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2" w:rsidRPr="00A0226D" w:rsidRDefault="00427BB2" w:rsidP="00427BB2">
      <w:pPr>
        <w:jc w:val="center"/>
        <w:rPr>
          <w:rFonts w:ascii="Arial Narrow" w:hAnsi="Arial Narrow"/>
          <w:b/>
          <w:spacing w:val="60"/>
          <w:sz w:val="24"/>
          <w:szCs w:val="24"/>
        </w:rPr>
      </w:pPr>
      <w:r w:rsidRPr="00A0226D">
        <w:rPr>
          <w:rFonts w:ascii="Arial Narrow" w:hAnsi="Arial Narrow"/>
          <w:b/>
          <w:spacing w:val="60"/>
          <w:sz w:val="24"/>
          <w:szCs w:val="24"/>
        </w:rPr>
        <w:t>KARTA ZGŁOSZENIA</w:t>
      </w:r>
    </w:p>
    <w:p w:rsidR="00671042" w:rsidRPr="00671042" w:rsidRDefault="00671042" w:rsidP="00B2461B">
      <w:pPr>
        <w:spacing w:after="0"/>
        <w:jc w:val="center"/>
        <w:rPr>
          <w:rFonts w:ascii="Arial Narrow" w:hAnsi="Arial Narrow"/>
          <w:b/>
        </w:rPr>
      </w:pPr>
      <w:r w:rsidRPr="00671042">
        <w:rPr>
          <w:rFonts w:ascii="Arial Narrow" w:hAnsi="Arial Narrow"/>
          <w:b/>
        </w:rPr>
        <w:t>Spotkanie – debata regionalna</w:t>
      </w:r>
    </w:p>
    <w:p w:rsidR="00B2461B" w:rsidRPr="00B2461B" w:rsidRDefault="00B2461B" w:rsidP="00B2461B">
      <w:pPr>
        <w:spacing w:after="0"/>
        <w:jc w:val="center"/>
        <w:rPr>
          <w:rFonts w:ascii="Arial Narrow" w:hAnsi="Arial Narrow"/>
        </w:rPr>
      </w:pPr>
      <w:r w:rsidRPr="00B2461B">
        <w:rPr>
          <w:rFonts w:ascii="Arial Narrow" w:hAnsi="Arial Narrow"/>
        </w:rPr>
        <w:t>na temat potrzeb i oczekiwań społeczności wiejskich</w:t>
      </w:r>
    </w:p>
    <w:p w:rsidR="00D91B25" w:rsidRDefault="00B2461B" w:rsidP="00B2461B">
      <w:pPr>
        <w:spacing w:after="0"/>
        <w:jc w:val="center"/>
        <w:rPr>
          <w:rFonts w:ascii="Arial Narrow" w:hAnsi="Arial Narrow"/>
        </w:rPr>
      </w:pPr>
      <w:r w:rsidRPr="00B2461B">
        <w:rPr>
          <w:rFonts w:ascii="Arial Narrow" w:hAnsi="Arial Narrow"/>
        </w:rPr>
        <w:t>w ramach operacji „Głos polskiej wsi na Europejskim Parlamencie Wiejskim”</w:t>
      </w:r>
    </w:p>
    <w:p w:rsidR="00B2461B" w:rsidRPr="00A0226D" w:rsidRDefault="00B2461B" w:rsidP="00B2461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08 września 2022 r.</w:t>
      </w:r>
      <w:r w:rsidR="00784AC9">
        <w:rPr>
          <w:rFonts w:ascii="Arial Narrow" w:hAnsi="Arial Narrow"/>
        </w:rPr>
        <w:t>,</w:t>
      </w:r>
      <w:r w:rsidR="008C4A3B">
        <w:rPr>
          <w:rFonts w:ascii="Arial Narrow" w:hAnsi="Arial Narrow"/>
        </w:rPr>
        <w:t xml:space="preserve"> godz. 14:00,</w:t>
      </w:r>
      <w:r w:rsidR="00784A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Dwikozy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427BB2" w:rsidRPr="00A0226D" w:rsidTr="006E311D"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Pr="00A0226D" w:rsidRDefault="00427BB2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0226D">
              <w:rPr>
                <w:rFonts w:ascii="Arial Narrow" w:hAnsi="Arial Narrow"/>
                <w:b/>
                <w:sz w:val="20"/>
                <w:szCs w:val="20"/>
              </w:rPr>
              <w:t>Termin  i miejsce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2" w:rsidRPr="00A0226D" w:rsidRDefault="00B2461B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września 2022</w:t>
            </w:r>
            <w:r w:rsidR="00E74450">
              <w:rPr>
                <w:rFonts w:ascii="Arial Narrow" w:hAnsi="Arial Narrow"/>
                <w:sz w:val="20"/>
                <w:szCs w:val="20"/>
              </w:rPr>
              <w:t xml:space="preserve"> r.,</w:t>
            </w:r>
            <w:r w:rsidR="00230B08"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Inkubator Przetwórczy,</w:t>
            </w:r>
            <w:r w:rsidR="00230B08"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461B">
              <w:rPr>
                <w:rFonts w:ascii="Arial Narrow" w:hAnsi="Arial Narrow"/>
                <w:sz w:val="20"/>
                <w:szCs w:val="20"/>
              </w:rPr>
              <w:t>ul. Starowiejska 28A, 27-620 Dwikozy</w:t>
            </w:r>
          </w:p>
        </w:tc>
      </w:tr>
      <w:tr w:rsidR="00427BB2" w:rsidRPr="00A0226D" w:rsidTr="006E311D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Pr="00A0226D" w:rsidRDefault="00427BB2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B2" w:rsidRPr="00A0226D" w:rsidRDefault="00427BB2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605F" w:rsidRPr="00A0226D" w:rsidTr="009259B0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5F" w:rsidRPr="00633FC5" w:rsidRDefault="00633FC5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33FC5">
              <w:rPr>
                <w:rFonts w:ascii="Arial Narrow" w:hAnsi="Arial Narrow"/>
                <w:b/>
                <w:sz w:val="20"/>
                <w:szCs w:val="20"/>
              </w:rPr>
              <w:t>Województwo</w:t>
            </w:r>
          </w:p>
          <w:p w:rsidR="00633FC5" w:rsidRDefault="00633FC5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33FC5" w:rsidRDefault="00633FC5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4605F" w:rsidRPr="00633FC5" w:rsidRDefault="008C4A3B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Dokładny a</w:t>
            </w:r>
            <w:r w:rsidR="00F4605F" w:rsidRPr="00633FC5">
              <w:rPr>
                <w:rFonts w:ascii="Arial Narrow" w:hAnsi="Arial Narrow"/>
                <w:b/>
                <w:sz w:val="20"/>
                <w:szCs w:val="20"/>
              </w:rPr>
              <w:t>dres</w:t>
            </w:r>
          </w:p>
          <w:p w:rsidR="00F4605F" w:rsidRPr="00633FC5" w:rsidRDefault="00F4605F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33FC5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  <w:p w:rsidR="00F4605F" w:rsidRPr="00633FC5" w:rsidRDefault="00FE284A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F4605F" w:rsidRPr="00633FC5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  <w:p w:rsidR="00F4605F" w:rsidRPr="00633FC5" w:rsidRDefault="00F4605F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33FC5">
              <w:rPr>
                <w:rFonts w:ascii="Arial Narrow" w:hAnsi="Arial Narrow"/>
                <w:b/>
                <w:sz w:val="20"/>
                <w:szCs w:val="20"/>
              </w:rPr>
              <w:t>Wiek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C5" w:rsidRPr="00A0226D" w:rsidRDefault="00633FC5" w:rsidP="00633FC5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świętokrzyskie</w:t>
            </w:r>
          </w:p>
          <w:p w:rsidR="00633FC5" w:rsidRDefault="00633FC5" w:rsidP="00633FC5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lubelskie</w:t>
            </w:r>
          </w:p>
          <w:p w:rsidR="00633FC5" w:rsidRDefault="00633FC5" w:rsidP="00633FC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4605F" w:rsidRDefault="00F4605F" w:rsidP="00633FC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4605F" w:rsidRDefault="00F4605F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4605F" w:rsidRDefault="00F4605F" w:rsidP="00F4605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4605F" w:rsidRPr="00A0226D" w:rsidRDefault="00F4605F" w:rsidP="00F4605F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poniżej 35 r.ż.</w:t>
            </w:r>
          </w:p>
          <w:p w:rsidR="00F4605F" w:rsidRPr="00A0226D" w:rsidRDefault="00F4605F" w:rsidP="00F4605F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powyżej 35 r.ż. </w:t>
            </w:r>
          </w:p>
        </w:tc>
      </w:tr>
      <w:tr w:rsidR="00427BB2" w:rsidRPr="00A0226D" w:rsidTr="001633D8">
        <w:trPr>
          <w:trHeight w:val="2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Pr="00A0226D" w:rsidRDefault="00427BB2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b/>
                <w:sz w:val="20"/>
                <w:szCs w:val="20"/>
              </w:rPr>
              <w:t xml:space="preserve">Nazwa reprezentowanej przez uczestnika: </w:t>
            </w:r>
            <w:r w:rsidRPr="008C4A3B">
              <w:rPr>
                <w:rFonts w:ascii="Arial Narrow" w:hAnsi="Arial Narrow"/>
                <w:sz w:val="20"/>
                <w:szCs w:val="20"/>
              </w:rPr>
              <w:t>(</w:t>
            </w:r>
            <w:r w:rsidRPr="00A0226D">
              <w:rPr>
                <w:rFonts w:ascii="Arial Narrow" w:hAnsi="Arial Narrow"/>
                <w:sz w:val="20"/>
                <w:szCs w:val="20"/>
              </w:rPr>
              <w:t>organizacji, instytucji,</w:t>
            </w:r>
            <w:r w:rsidR="00C261BB"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261BB" w:rsidRPr="00A0226D">
              <w:rPr>
                <w:rFonts w:ascii="Arial Narrow" w:hAnsi="Arial Narrow"/>
                <w:sz w:val="20"/>
                <w:szCs w:val="20"/>
              </w:rPr>
              <w:t>jst</w:t>
            </w:r>
            <w:proofErr w:type="spellEnd"/>
            <w:r w:rsidR="00C261BB" w:rsidRPr="00A0226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itp.)</w:t>
            </w:r>
            <w:r w:rsidR="00C261BB" w:rsidRPr="00A0226D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261BB" w:rsidRPr="00A0226D">
              <w:rPr>
                <w:rFonts w:ascii="Arial Narrow" w:hAnsi="Arial Narrow"/>
                <w:i/>
                <w:sz w:val="20"/>
                <w:szCs w:val="20"/>
              </w:rPr>
              <w:t xml:space="preserve">prosimy </w:t>
            </w:r>
            <w:r w:rsidR="00ED2519" w:rsidRPr="00A0226D">
              <w:rPr>
                <w:rFonts w:ascii="Arial Narrow" w:hAnsi="Arial Narrow"/>
                <w:i/>
                <w:sz w:val="20"/>
                <w:szCs w:val="20"/>
              </w:rPr>
              <w:t>zaznaczyć właściwą</w:t>
            </w:r>
            <w:r w:rsidR="009606B5" w:rsidRPr="00A0226D">
              <w:rPr>
                <w:rFonts w:ascii="Arial Narrow" w:hAnsi="Arial Narrow"/>
                <w:i/>
                <w:sz w:val="20"/>
                <w:szCs w:val="20"/>
              </w:rPr>
              <w:t xml:space="preserve"> i</w:t>
            </w:r>
            <w:r w:rsidR="008C4A3B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ED2519" w:rsidRPr="00A0226D">
              <w:rPr>
                <w:rFonts w:ascii="Arial Narrow" w:hAnsi="Arial Narrow"/>
                <w:i/>
                <w:sz w:val="20"/>
                <w:szCs w:val="20"/>
              </w:rPr>
              <w:t>podać nazwę</w:t>
            </w:r>
            <w:r w:rsidR="00C261BB"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02068" w:rsidRPr="00A0226D" w:rsidRDefault="00B02068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Pr="00A0226D" w:rsidRDefault="00427BB2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organizacja …………………………………………………………………........................</w:t>
            </w:r>
          </w:p>
          <w:p w:rsidR="00427BB2" w:rsidRPr="00A0226D" w:rsidRDefault="00427BB2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instytucja …………………………………………………………………………….............</w:t>
            </w:r>
          </w:p>
          <w:p w:rsidR="00C261BB" w:rsidRPr="00A0226D" w:rsidRDefault="00C261BB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JST ……………………………………………………………………………………………</w:t>
            </w:r>
          </w:p>
          <w:p w:rsidR="00C261BB" w:rsidRPr="00A0226D" w:rsidRDefault="00C261BB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rolnik/ogrodnik ………………………………………………………………………………</w:t>
            </w:r>
          </w:p>
          <w:p w:rsidR="00427BB2" w:rsidRDefault="00427BB2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osoba fizyczna</w:t>
            </w:r>
            <w:r w:rsidR="00B02068" w:rsidRPr="00A0226D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………………………………………………………………………………..</w:t>
            </w:r>
          </w:p>
          <w:p w:rsidR="00F4605F" w:rsidRPr="00A0226D" w:rsidRDefault="00F4605F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inne (podać jakie) ……………………………………………………………………………</w:t>
            </w:r>
          </w:p>
        </w:tc>
      </w:tr>
      <w:tr w:rsidR="001633D8" w:rsidRPr="00A0226D" w:rsidTr="001633D8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3D8" w:rsidRPr="00A0226D" w:rsidRDefault="00D14C4E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Preferowana forma udziału w </w:t>
            </w:r>
            <w:bookmarkStart w:id="0" w:name="_GoBack"/>
            <w:bookmarkEnd w:id="0"/>
            <w:r w:rsidR="001633D8">
              <w:rPr>
                <w:rFonts w:ascii="Arial Narrow" w:hAnsi="Arial Narrow"/>
                <w:b/>
                <w:sz w:val="20"/>
                <w:szCs w:val="20"/>
              </w:rPr>
              <w:t>spotkaniu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D8" w:rsidRPr="00A0226D" w:rsidRDefault="001633D8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on-line</w:t>
            </w:r>
          </w:p>
          <w:p w:rsidR="001633D8" w:rsidRPr="00A0226D" w:rsidRDefault="001633D8" w:rsidP="001633D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26D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A02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stacjonarnie</w:t>
            </w:r>
          </w:p>
        </w:tc>
      </w:tr>
    </w:tbl>
    <w:p w:rsidR="001633D8" w:rsidRDefault="001633D8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E311D" w:rsidRPr="00A0226D" w:rsidRDefault="006E311D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0226D">
        <w:rPr>
          <w:rFonts w:ascii="Arial Narrow" w:hAnsi="Arial Narrow"/>
          <w:sz w:val="20"/>
          <w:szCs w:val="20"/>
        </w:rPr>
        <w:t>Kartę zgłoszenia (</w:t>
      </w:r>
      <w:r w:rsidRPr="00A0226D">
        <w:rPr>
          <w:rFonts w:ascii="Arial Narrow" w:hAnsi="Arial Narrow"/>
          <w:b/>
          <w:sz w:val="20"/>
          <w:szCs w:val="20"/>
        </w:rPr>
        <w:t xml:space="preserve">najpóźniej do </w:t>
      </w:r>
      <w:r w:rsidR="008C4A3B">
        <w:rPr>
          <w:rFonts w:ascii="Arial Narrow" w:hAnsi="Arial Narrow"/>
          <w:b/>
          <w:sz w:val="20"/>
          <w:szCs w:val="20"/>
        </w:rPr>
        <w:t>30 sierpnia 2022 r</w:t>
      </w:r>
      <w:r w:rsidR="00FD11B7" w:rsidRPr="00A0226D">
        <w:rPr>
          <w:rFonts w:ascii="Arial Narrow" w:hAnsi="Arial Narrow"/>
          <w:b/>
          <w:sz w:val="20"/>
          <w:szCs w:val="20"/>
        </w:rPr>
        <w:t>.</w:t>
      </w:r>
      <w:r w:rsidR="00633FC5">
        <w:rPr>
          <w:rFonts w:ascii="Arial Narrow" w:hAnsi="Arial Narrow"/>
          <w:sz w:val="20"/>
          <w:szCs w:val="20"/>
        </w:rPr>
        <w:t xml:space="preserve">) prosimy przesłać </w:t>
      </w:r>
      <w:r w:rsidRPr="00A0226D">
        <w:rPr>
          <w:rFonts w:ascii="Arial Narrow" w:hAnsi="Arial Narrow"/>
          <w:sz w:val="20"/>
          <w:szCs w:val="20"/>
        </w:rPr>
        <w:t xml:space="preserve">elektronicznie na adres: </w:t>
      </w:r>
      <w:hyperlink r:id="rId9" w:history="1">
        <w:r w:rsidR="008C4A3B" w:rsidRPr="00596B16">
          <w:rPr>
            <w:rStyle w:val="Hipercze"/>
            <w:rFonts w:ascii="Arial Narrow" w:hAnsi="Arial Narrow"/>
            <w:sz w:val="20"/>
            <w:szCs w:val="20"/>
          </w:rPr>
          <w:t>m.kwiecien@opiwpr.org.pl</w:t>
        </w:r>
      </w:hyperlink>
      <w:r w:rsidR="004615C3" w:rsidRPr="00A0226D">
        <w:rPr>
          <w:rFonts w:ascii="Arial Narrow" w:hAnsi="Arial Narrow"/>
          <w:sz w:val="20"/>
          <w:szCs w:val="20"/>
        </w:rPr>
        <w:t>.</w:t>
      </w:r>
      <w:r w:rsidRPr="00A0226D">
        <w:rPr>
          <w:rFonts w:ascii="Arial Narrow" w:hAnsi="Arial Narrow"/>
          <w:sz w:val="20"/>
          <w:szCs w:val="20"/>
        </w:rPr>
        <w:t xml:space="preserve"> </w:t>
      </w:r>
    </w:p>
    <w:p w:rsidR="006E311D" w:rsidRDefault="006E311D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C4A3B" w:rsidRDefault="008C4A3B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71042" w:rsidRDefault="00671042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C4A3B" w:rsidRPr="00427BB2" w:rsidRDefault="008C4A3B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E311D" w:rsidRDefault="006E311D" w:rsidP="006E311D">
      <w:pPr>
        <w:spacing w:after="0" w:line="240" w:lineRule="auto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:rsidR="006E311D" w:rsidRDefault="006E311D" w:rsidP="006E311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                                 ……………………………………………………</w:t>
      </w:r>
    </w:p>
    <w:p w:rsidR="00671042" w:rsidRDefault="00671042" w:rsidP="001633D8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</w:t>
      </w:r>
      <w:r w:rsidR="006E311D">
        <w:rPr>
          <w:rFonts w:ascii="Arial Narrow" w:hAnsi="Arial Narrow"/>
          <w:i/>
          <w:sz w:val="18"/>
          <w:szCs w:val="18"/>
        </w:rPr>
        <w:t xml:space="preserve">(miejscowość i  data)                                                                                                                </w:t>
      </w:r>
      <w:r w:rsidR="008C4A3B">
        <w:rPr>
          <w:rFonts w:ascii="Arial Narrow" w:hAnsi="Arial Narrow"/>
          <w:i/>
          <w:sz w:val="18"/>
          <w:szCs w:val="18"/>
        </w:rPr>
        <w:t>(podpis</w:t>
      </w:r>
      <w:r w:rsidR="006E311D">
        <w:rPr>
          <w:rFonts w:ascii="Arial Narrow" w:hAnsi="Arial Narrow"/>
          <w:i/>
          <w:sz w:val="18"/>
          <w:szCs w:val="18"/>
        </w:rPr>
        <w:t>)</w:t>
      </w:r>
    </w:p>
    <w:p w:rsidR="001633D8" w:rsidRPr="001633D8" w:rsidRDefault="001633D8" w:rsidP="001633D8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8C4A3B" w:rsidRPr="00671042" w:rsidRDefault="00427BB2" w:rsidP="008C4A3B">
      <w:pPr>
        <w:jc w:val="both"/>
        <w:rPr>
          <w:rFonts w:ascii="Arial Narrow" w:hAnsi="Arial Narrow"/>
          <w:sz w:val="20"/>
          <w:szCs w:val="20"/>
        </w:rPr>
      </w:pPr>
      <w:r w:rsidRPr="00671042">
        <w:rPr>
          <w:rFonts w:ascii="Arial Narrow" w:hAnsi="Arial Narrow"/>
          <w:sz w:val="20"/>
          <w:szCs w:val="20"/>
        </w:rPr>
        <w:t xml:space="preserve">Wyrażam zgodę na przetwarzanie moich danych osobowych zawartych w formularzu zgłoszeniowym  oraz udostępnienie dla potrzeb monitoringu, kontroli i ewaluacji </w:t>
      </w:r>
      <w:r w:rsidR="00257C66" w:rsidRPr="00671042">
        <w:rPr>
          <w:rFonts w:ascii="Arial Narrow" w:hAnsi="Arial Narrow"/>
          <w:sz w:val="20"/>
          <w:szCs w:val="20"/>
        </w:rPr>
        <w:t>Planu Działania Krajowe</w:t>
      </w:r>
      <w:r w:rsidR="00230B08" w:rsidRPr="00671042">
        <w:rPr>
          <w:rFonts w:ascii="Arial Narrow" w:hAnsi="Arial Narrow"/>
          <w:sz w:val="20"/>
          <w:szCs w:val="20"/>
        </w:rPr>
        <w:t>j</w:t>
      </w:r>
      <w:r w:rsidR="00257C66" w:rsidRPr="00671042">
        <w:rPr>
          <w:rFonts w:ascii="Arial Narrow" w:hAnsi="Arial Narrow"/>
          <w:sz w:val="20"/>
          <w:szCs w:val="20"/>
        </w:rPr>
        <w:t xml:space="preserve"> Sieci Obszarów</w:t>
      </w:r>
      <w:r w:rsidR="006E311D" w:rsidRPr="00671042">
        <w:rPr>
          <w:rFonts w:ascii="Arial Narrow" w:hAnsi="Arial Narrow"/>
          <w:sz w:val="20"/>
          <w:szCs w:val="20"/>
        </w:rPr>
        <w:t xml:space="preserve"> Wiejskich na lata 2014 – 2020</w:t>
      </w:r>
      <w:r w:rsidR="00257C66" w:rsidRPr="00671042">
        <w:rPr>
          <w:rFonts w:ascii="Arial Narrow" w:hAnsi="Arial Narrow"/>
          <w:sz w:val="20"/>
          <w:szCs w:val="20"/>
        </w:rPr>
        <w:t xml:space="preserve">, </w:t>
      </w:r>
      <w:r w:rsidR="00671042">
        <w:rPr>
          <w:rFonts w:ascii="Arial Narrow" w:hAnsi="Arial Narrow" w:cs="Arial"/>
          <w:iCs/>
          <w:sz w:val="20"/>
          <w:szCs w:val="20"/>
          <w:shd w:val="clear" w:color="auto" w:fill="FFFFFF"/>
        </w:rPr>
        <w:t>zgodnie z </w:t>
      </w:r>
      <w:r w:rsidR="00E32269" w:rsidRPr="00671042">
        <w:rPr>
          <w:rFonts w:ascii="Arial Narrow" w:hAnsi="Arial Narrow" w:cs="Arial"/>
          <w:iCs/>
          <w:sz w:val="20"/>
          <w:szCs w:val="20"/>
          <w:shd w:val="clear" w:color="auto" w:fill="FFFFFF"/>
        </w:rPr>
        <w:t xml:space="preserve">ustawą z dnia 10 maja 2018 roku o ochronie danych osobowych (Dz. Ustaw z </w:t>
      </w:r>
      <w:r w:rsidR="00671042">
        <w:rPr>
          <w:rFonts w:ascii="Arial Narrow" w:hAnsi="Arial Narrow" w:cs="Arial"/>
          <w:iCs/>
          <w:sz w:val="20"/>
          <w:szCs w:val="20"/>
          <w:shd w:val="clear" w:color="auto" w:fill="FFFFFF"/>
        </w:rPr>
        <w:t>2018, poz. 1000) oraz zgodnie z </w:t>
      </w:r>
      <w:r w:rsidR="00E32269" w:rsidRPr="00671042">
        <w:rPr>
          <w:rFonts w:ascii="Arial Narrow" w:hAnsi="Arial Narrow" w:cs="Arial"/>
          <w:iCs/>
          <w:sz w:val="20"/>
          <w:szCs w:val="20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8C4A3B" w:rsidRPr="00671042">
        <w:rPr>
          <w:rFonts w:ascii="Arial Narrow" w:hAnsi="Arial Narrow"/>
          <w:sz w:val="20"/>
          <w:szCs w:val="20"/>
        </w:rPr>
        <w:t xml:space="preserve"> Szczegółowa informacja dot. przetwarzaniu danych osobowych</w:t>
      </w:r>
      <w:r w:rsidR="00671042">
        <w:rPr>
          <w:rFonts w:ascii="Arial Narrow" w:hAnsi="Arial Narrow"/>
          <w:sz w:val="20"/>
          <w:szCs w:val="20"/>
        </w:rPr>
        <w:t xml:space="preserve"> znajduje się w </w:t>
      </w:r>
      <w:r w:rsidR="00893700" w:rsidRPr="00671042">
        <w:rPr>
          <w:rFonts w:ascii="Arial Narrow" w:hAnsi="Arial Narrow"/>
          <w:sz w:val="20"/>
          <w:szCs w:val="20"/>
        </w:rPr>
        <w:t>Załączniku nr 1</w:t>
      </w:r>
      <w:r w:rsidR="008C4A3B" w:rsidRPr="00671042">
        <w:rPr>
          <w:rFonts w:ascii="Arial Narrow" w:hAnsi="Arial Narrow"/>
          <w:sz w:val="20"/>
          <w:szCs w:val="20"/>
        </w:rPr>
        <w:t xml:space="preserve"> do niniejszego formularza.</w:t>
      </w:r>
    </w:p>
    <w:p w:rsidR="00893700" w:rsidRDefault="00893700" w:rsidP="0089370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lastRenderedPageBreak/>
        <w:t>Załącznik nr 1</w:t>
      </w:r>
    </w:p>
    <w:p w:rsidR="00893700" w:rsidRDefault="00893700" w:rsidP="006710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Informacja o przetwarzaniu danych osobowych</w:t>
      </w: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W związku z realizacją operacji pn. 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„Głos polskiej wsi na Europejskim Parlamencie Wiejskim”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oraz w ramach realizacji wymogów Rozporządzenia Parlamentu Europejskiego i Rady (UE) 2016/679 z dnia 27 kwietnia 2016 r. w sprawie ochrony osób fizycznych w związku z przetwarzaniem danych osobowych i w sprawie swobodnego przepływu takich danych oraz uchylenia dyrektywy 95/46/WE (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pl-PL"/>
        </w:rPr>
        <w:t>Dz.Urz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pl-PL"/>
        </w:rPr>
        <w:t>. UE L 119, s. 1) - ogólne rozporządzenie o ochronie danych „RODO” -, informujemy o zasadach przetwarzania Pani/Pana danych osobowych oraz o przysługujących Pani/Panu prawach z tym związanych.</w:t>
      </w:r>
    </w:p>
    <w:p w:rsidR="00893700" w:rsidRDefault="00893700" w:rsidP="00671042">
      <w:pPr>
        <w:pStyle w:val="Akapitzlist"/>
        <w:numPr>
          <w:ilvl w:val="0"/>
          <w:numId w:val="20"/>
        </w:numPr>
        <w:spacing w:after="200"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Warunkiem uczestnictwa w projekcie jest wyrażenie zgody przez uczestników na gromadzenie i przetwarzanie ich danych osobowych.</w:t>
      </w:r>
    </w:p>
    <w:p w:rsidR="00893700" w:rsidRDefault="00893700" w:rsidP="00671042">
      <w:pPr>
        <w:pStyle w:val="Akapitzlist"/>
        <w:numPr>
          <w:ilvl w:val="0"/>
          <w:numId w:val="20"/>
        </w:numPr>
        <w:spacing w:after="200" w:line="25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przetwarzane będą zgodnie z Rozporządzeniem Parlamentu Europejskiego i Rady (UE) 2016/679 z dnia 27 kwietnia 2016r. w sprawie ochrony osób fizycznych w związku z przetwarzaniem danych osobowych i w sprawie swobodnego przepływu takich danych oraz uchylenia dyrektywy 95/46/WE (Dz. Urz. UE L 119/1 z 04. 05.2016r), na podstawie, np. art. 6 ust 1 pkt a, b, c. Dane osobowe przetwarzane będą w celu i zakresie niezbędnym do potwierdzenia zrealizowania operacji, zapewnienia bezpieczeństwa, potwierdzenia kwalifikowalności wydatków, udzielenia wsparcia, monitoringu, kontroli, audytu i sprawozdawczości oraz działań informacyjno-promocyjnych. Niewyrażenie przez uczestnika zgody na przetwarzanie danych osobowych będzie jednoznaczne z brakiem możliwości udziału tej osoby w w/w operacji.</w:t>
      </w:r>
    </w:p>
    <w:p w:rsidR="00893700" w:rsidRDefault="00893700" w:rsidP="00671042">
      <w:pPr>
        <w:pStyle w:val="Akapitzlist"/>
        <w:numPr>
          <w:ilvl w:val="0"/>
          <w:numId w:val="21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Administratorem Pani/Pana danych osobowych przetwarzanych w ramach realizacji operacji pn. 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„Głos polskiej wsi na Europejskim Parlamencie Wiejskim” jest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>:</w:t>
      </w:r>
    </w:p>
    <w:p w:rsidR="00893700" w:rsidRDefault="00893700" w:rsidP="00671042">
      <w:pPr>
        <w:pStyle w:val="Akapitzlist"/>
        <w:numPr>
          <w:ilvl w:val="0"/>
          <w:numId w:val="22"/>
        </w:numPr>
        <w:suppressAutoHyphens/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Forum Aktywizacji Obszarów Wiejskich z siedzibą w Warszawie (partner KSOW), jako lider konsorcjum realizujący operację;</w:t>
      </w:r>
    </w:p>
    <w:p w:rsidR="00893700" w:rsidRDefault="00893700" w:rsidP="00671042">
      <w:pPr>
        <w:pStyle w:val="Akapitzlist"/>
        <w:numPr>
          <w:ilvl w:val="0"/>
          <w:numId w:val="22"/>
        </w:numPr>
        <w:suppressAutoHyphens/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 Naukowo-Techniczne Inżynierów i Techników Rolnictwa (Zarząd Główny) (partner KSOW), jako konsorcjant realizujący operację.</w:t>
      </w:r>
    </w:p>
    <w:p w:rsidR="00893700" w:rsidRDefault="00893700" w:rsidP="0067104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Kontakt z Administratorem: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br/>
        <w:t xml:space="preserve">Adres do korespondencji: </w:t>
      </w:r>
    </w:p>
    <w:tbl>
      <w:tblPr>
        <w:tblStyle w:val="Tabela-Siatka"/>
        <w:tblW w:w="101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573"/>
      </w:tblGrid>
      <w:tr w:rsidR="00893700" w:rsidTr="00893700">
        <w:tc>
          <w:tcPr>
            <w:tcW w:w="3031" w:type="dxa"/>
            <w:hideMark/>
          </w:tcPr>
          <w:p w:rsidR="00893700" w:rsidRDefault="00893700" w:rsidP="00893700">
            <w:pPr>
              <w:pStyle w:val="Akapitzlist"/>
              <w:numPr>
                <w:ilvl w:val="0"/>
                <w:numId w:val="23"/>
              </w:numPr>
              <w:ind w:left="489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Forum Aktywizacji Obszarów Wiejskich z siedzibą w Warszawie</w:t>
            </w:r>
          </w:p>
        </w:tc>
        <w:tc>
          <w:tcPr>
            <w:tcW w:w="3682" w:type="dxa"/>
            <w:hideMark/>
          </w:tcPr>
          <w:p w:rsidR="00893700" w:rsidRDefault="00893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Forum Aktywizacji Obszarów Wiejskich, adres korespondencyjny: ul. Nowy Świat 34 lok 6, 00-363 Warszawa</w:t>
            </w:r>
          </w:p>
          <w:p w:rsidR="00893700" w:rsidRDefault="00893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 sekretariat@faow.org.pl</w:t>
            </w:r>
          </w:p>
        </w:tc>
      </w:tr>
      <w:tr w:rsidR="00893700" w:rsidTr="00893700">
        <w:tc>
          <w:tcPr>
            <w:tcW w:w="3031" w:type="dxa"/>
            <w:hideMark/>
          </w:tcPr>
          <w:p w:rsidR="00893700" w:rsidRDefault="00893700" w:rsidP="00893700">
            <w:pPr>
              <w:pStyle w:val="Akapitzlist"/>
              <w:numPr>
                <w:ilvl w:val="0"/>
                <w:numId w:val="23"/>
              </w:numPr>
              <w:ind w:left="489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Naukowo-Technicznym Inżynierów i Techników Rolnictwa (Zarząd Główny)</w:t>
            </w:r>
          </w:p>
        </w:tc>
        <w:tc>
          <w:tcPr>
            <w:tcW w:w="3682" w:type="dxa"/>
            <w:hideMark/>
          </w:tcPr>
          <w:p w:rsidR="00893700" w:rsidRDefault="00893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Naukowo-Technicznym Inżynierów i Techników Rolnictwa, adres korespondencyjny: ul. Czackiego 3/5, 00-043 Warszawa</w:t>
            </w:r>
          </w:p>
          <w:p w:rsidR="00893700" w:rsidRDefault="00893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 sitr@sitr.pl</w:t>
            </w:r>
          </w:p>
        </w:tc>
      </w:tr>
    </w:tbl>
    <w:p w:rsidR="00893700" w:rsidRDefault="00893700" w:rsidP="0089370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II. Jeśli ma Pani/Pan pytania dotyczące sposobu i zakresu przetwarzania Pani/Pana danych osobowych w zakresie </w:t>
      </w:r>
      <w:bookmarkStart w:id="1" w:name="_Hlk111106622"/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realizacji operacji pn. „Głos polskiej wsi na Europejskim Parlamencie 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lastRenderedPageBreak/>
        <w:t>Wiejskim”</w:t>
      </w:r>
      <w:bookmarkEnd w:id="1"/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, a także przysługujących Pani/Panu uprawnień, może się Pani/Pan skontaktować z Inspektorem Ochrony Danych Osobowych w </w:t>
      </w:r>
      <w:r>
        <w:rPr>
          <w:rFonts w:cstheme="minorHAnsi"/>
          <w:sz w:val="24"/>
          <w:szCs w:val="24"/>
        </w:rPr>
        <w:t>Forum Aktywizacji Obszarów Wiejskich z siedzibą w Warszawie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Panem Jackiem Węsierskim e-mail: </w:t>
      </w:r>
      <w:hyperlink r:id="rId10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sekretariat@faow.org.pl</w:t>
        </w:r>
      </w:hyperlink>
      <w:r>
        <w:rPr>
          <w:rFonts w:eastAsia="Times New Roman" w:cstheme="minorHAnsi"/>
          <w:color w:val="212121"/>
          <w:sz w:val="24"/>
          <w:szCs w:val="24"/>
          <w:lang w:eastAsia="pl-PL"/>
        </w:rPr>
        <w:t>; tel. +48 608362244 oraz  Stowarzyszeniu Naukowo-Technicznym Inżynierów i Techników Rolnictwa (Zarząd Główny) Panią Magdaleną Borowiec e-mail: </w:t>
      </w:r>
      <w:hyperlink r:id="rId11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sitr@sitr.pl</w:t>
        </w:r>
      </w:hyperlink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;   </w:t>
      </w:r>
      <w:r>
        <w:t>tel. 22 827 02 53.</w:t>
      </w:r>
    </w:p>
    <w:p w:rsidR="00893700" w:rsidRDefault="00893700" w:rsidP="0089370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III.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ab/>
        <w:t xml:space="preserve">Administrator danych osobowych przetwarza Pani/Pana dane osobowe na podstawie obowiązujących przepisów prawa, w szczególności na podstawie </w:t>
      </w:r>
    </w:p>
    <w:p w:rsidR="00893700" w:rsidRDefault="00893700" w:rsidP="0089370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 xml:space="preserve">art. 57a pkt 2 ustawy z dnia 20 lutego 2015 r. o wspieraniu rozwoju obszarów wiejskich z udziałem środków Europejskiego Funduszu Rolnego na rzecz Rozwoju Obszarów Wiejskich w ramach Programu Rozwoju Obszarów Wiejskich na lata 2014–2020 (Dz. U. z 2021 r. poz. 2137,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</w:t>
      </w:r>
    </w:p>
    <w:p w:rsidR="00893700" w:rsidRDefault="00893700" w:rsidP="008937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oraz</w:t>
      </w:r>
    </w:p>
    <w:p w:rsidR="00893700" w:rsidRDefault="00893700" w:rsidP="00893700">
      <w:pPr>
        <w:shd w:val="clear" w:color="auto" w:fill="FFFFFF"/>
        <w:spacing w:after="100" w:afterAutospacing="1" w:line="240" w:lineRule="auto"/>
        <w:ind w:left="360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  <w:t xml:space="preserve">§ 18 ust. 1-3 rozporządzenia Ministra Rolnictwa i Rozwoju Wsi z dnia 17 stycznia 2017 r. w sprawie krajowej sieci obszarów wiejskich w ramach Programu Rozwoju Obszarów Wiejskich na lata 2014–2020 (Dz. U. poz. 148,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zm.), </w:t>
      </w:r>
    </w:p>
    <w:p w:rsidR="00893700" w:rsidRDefault="00893700" w:rsidP="00893700">
      <w:pPr>
        <w:shd w:val="clear" w:color="auto" w:fill="FFFFFF"/>
        <w:spacing w:after="100" w:afterAutospacing="1" w:line="240" w:lineRule="auto"/>
        <w:ind w:left="360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w związku z ze złożeniem przez Administratora wniosku o wybór operacji w ramach Konkursu KSOW 6/2022, zawartych umów oraz na podstawie udzielonej zgody.</w:t>
      </w:r>
    </w:p>
    <w:p w:rsidR="00893700" w:rsidRDefault="00893700" w:rsidP="0089370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IV. Pani/Pana dane osobowe przetwarzane są w celu/celach:</w:t>
      </w:r>
    </w:p>
    <w:p w:rsidR="00893700" w:rsidRDefault="00893700" w:rsidP="0067104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wypełnienia zadań związanych z realizacją operacji pn. 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„Głos polskiej wsi na Europejskim Parlamencie Wiejskim”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i wypełni</w:t>
      </w:r>
      <w:r w:rsidR="00671042">
        <w:rPr>
          <w:rFonts w:eastAsia="Times New Roman" w:cstheme="minorHAnsi"/>
          <w:color w:val="212121"/>
          <w:sz w:val="24"/>
          <w:szCs w:val="24"/>
          <w:lang w:eastAsia="pl-PL"/>
        </w:rPr>
        <w:t>eniem zobowiązań wynikających z 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>umów oraz dokumentacji konkursu KSOW nr 6/2022;</w:t>
      </w:r>
    </w:p>
    <w:p w:rsidR="00893700" w:rsidRDefault="00893700" w:rsidP="0067104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 treści zgody.</w:t>
      </w:r>
    </w:p>
    <w:p w:rsidR="00893700" w:rsidRDefault="00893700" w:rsidP="0067104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V. W związku z przetwarzaniem danych w celach, o których mowa w pkt IV, odbiorcami Pani/Pana danych osobowych mogą być:</w:t>
      </w:r>
    </w:p>
    <w:p w:rsidR="00893700" w:rsidRDefault="00893700" w:rsidP="0089370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 przepisów powszechnie obowiązującego prawa, w tym Centrum Doradztwa Rolniczego w Brwinowie, jako jednostka centralna KSOW, Agencja Restrukturyza</w:t>
      </w:r>
      <w:r w:rsidR="00671042">
        <w:rPr>
          <w:rFonts w:eastAsia="Times New Roman" w:cstheme="minorHAnsi"/>
          <w:color w:val="212121"/>
          <w:sz w:val="24"/>
          <w:szCs w:val="24"/>
          <w:lang w:eastAsia="pl-PL"/>
        </w:rPr>
        <w:t>cji i 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>Modernizacji Rolnictwa;</w:t>
      </w:r>
    </w:p>
    <w:p w:rsidR="00893700" w:rsidRDefault="00893700" w:rsidP="0089370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Europejska Sieć na rzecz Rozwoju Obszarów Wiejskich i krajowe sieci innych krajów UE w zakresie danych kontaktowych.</w:t>
      </w:r>
    </w:p>
    <w:p w:rsidR="00893700" w:rsidRDefault="00893700" w:rsidP="0089370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</w:p>
    <w:p w:rsidR="00893700" w:rsidRDefault="00893700" w:rsidP="0089370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VI. Pani/Pana dane osobowe będą przechowywane przez okres niezbędny do realizacji celów, o których mowa w pkt IV, a po tym czasie przez okres oraz w zakresie wymaganym przez przepisy powszechnie obowiązującego prawa.</w:t>
      </w: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lastRenderedPageBreak/>
        <w:t>VII. W związku z przetwarzaniem Pani/Pana danych osobowych przysługują Pani/Panu następujące uprawnienia:</w:t>
      </w: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a) na podstawie art. 15 RODO prawo dostępu do danych osobowych, w tym prawo do uzyskania kopii tych danych;</w:t>
      </w: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b) na podstawie art. 16 RODO prawo do żądania sprostowania (poprawiania) danych osobowych – w przypadku, gdy dane są nieprawidłowe lub niekompletne;</w:t>
      </w: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c) na podstawie art. 17 RODO prawo do żądania usunięcia danych osobowych (tzw. prawo do bycia zapomnianym), w przypadku gdy</w:t>
      </w:r>
    </w:p>
    <w:p w:rsidR="00893700" w:rsidRDefault="00893700" w:rsidP="0067104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dane nie są już niezbędne do celów, dla których były zebrane lub w inny sposób przetwarzane;</w:t>
      </w:r>
    </w:p>
    <w:p w:rsidR="00893700" w:rsidRDefault="00893700" w:rsidP="0067104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dane osobowe przetwarzane są niezgodnie z prawem;</w:t>
      </w:r>
    </w:p>
    <w:p w:rsidR="00893700" w:rsidRDefault="00893700" w:rsidP="0067104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dane osobowe muszą być usunięte w celu wywiązania się z obowiązku wynikającego z przepisów prawa;</w:t>
      </w:r>
    </w:p>
    <w:p w:rsidR="00893700" w:rsidRDefault="00893700" w:rsidP="0067104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d) na podstawie art. 18 RODO prawo do żądania ograniczenia przetwarzania danych osobowych – w przypadku, gdy:</w:t>
      </w:r>
    </w:p>
    <w:p w:rsidR="00893700" w:rsidRDefault="00893700" w:rsidP="0067104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osoba, której dane dotyczą kwestionuje prawidłowość danych osobowych,</w:t>
      </w:r>
    </w:p>
    <w:p w:rsidR="00893700" w:rsidRDefault="00893700" w:rsidP="0067104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893700" w:rsidRDefault="00893700" w:rsidP="0067104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893700" w:rsidRDefault="00893700" w:rsidP="0067104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893700" w:rsidRDefault="00893700" w:rsidP="0089370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121"/>
          <w:sz w:val="24"/>
          <w:szCs w:val="24"/>
          <w:lang w:eastAsia="pl-PL"/>
        </w:rPr>
      </w:pP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e) na podstawie art. 20 RODO prawo do przenoszenia danych – w przypadku, gdy łącznie spełnione są następujące przesłanki:</w:t>
      </w:r>
    </w:p>
    <w:p w:rsidR="00893700" w:rsidRDefault="00893700" w:rsidP="0067104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przetwarzanie danych odbywa się na podstawie umowy zawartej z osobą, której dane dotyczą lub na podstawie zgody wyrażonej przez tą osobę,</w:t>
      </w:r>
    </w:p>
    <w:p w:rsidR="00893700" w:rsidRDefault="00893700" w:rsidP="0067104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przetwarzanie odbywa się w sposób zautomatyzowany;</w:t>
      </w:r>
    </w:p>
    <w:p w:rsidR="00893700" w:rsidRDefault="00893700" w:rsidP="0067104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</w:p>
    <w:p w:rsidR="00893700" w:rsidRDefault="00893700" w:rsidP="006710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f) na podstawie art. 21 RODO prawo sprzeciwu wobec przetwarzania danych – w przypadku, gdy łącznie spełnione są następujące przesłanki:</w:t>
      </w:r>
    </w:p>
    <w:p w:rsidR="00893700" w:rsidRDefault="00893700" w:rsidP="0067104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zaistnieją przyczyny związane z Pani/Pana szczególną sytuacją, w przypadku przetwarzania danych na podstawie zadania realizowanego w interesie publicznym lub w ramach sprawowania władzy publicznej przez Administratora,</w:t>
      </w:r>
    </w:p>
    <w:p w:rsidR="00893700" w:rsidRDefault="00893700" w:rsidP="0067104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przetwarzanie jest niezbędne do celów wynikających z prawnie uzasadnionych interesów realizowanych przez Administratora lub przez stronę trzecią, z wyjątkiem 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lastRenderedPageBreak/>
        <w:t>sytuacji, w których nadrzędny charakter wobec tych interesów mają  interesy lub podstawowe prawa i wolności osoby, której dane dotyczą, wymagające ochrony danych osobowych, w szczególności gdy osoba, której dane dotyczą jest dzieckiem</w:t>
      </w:r>
    </w:p>
    <w:p w:rsidR="00893700" w:rsidRDefault="00893700" w:rsidP="0089370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VIII. W przypadku, gdy przetwarzanie danych osobowych odbywa się na podstawie zgody osoby na przetwarzanie danych osobowych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:rsidR="00893700" w:rsidRDefault="00893700" w:rsidP="00893700">
      <w:pPr>
        <w:spacing w:after="200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IX. W sytuacji, gdy przetwarzanie danych osobowych odbywa się na podstawie zgody osoby, której dane dotyczą, podanie przez Panią/Pana danych osobowych Administratorowi ma charakter dobrowolny, jednakże jest warunkiem Pani/ Pana </w:t>
      </w:r>
      <w:r>
        <w:rPr>
          <w:rFonts w:cstheme="minorHAnsi"/>
          <w:sz w:val="24"/>
          <w:szCs w:val="24"/>
        </w:rPr>
        <w:t>uczestnictwa w projekcie.</w:t>
      </w:r>
    </w:p>
    <w:p w:rsidR="00893700" w:rsidRDefault="00893700" w:rsidP="0089370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X. Podanie przez Panią/Pana danych osobowych jest obowiązkowe, w sytuacji gdy przesłankę przetwarzania danych osobowych stanowi przepis prawa lub zawarta między stronami umowa, w pozostałym zakresie przetwarzanie danych osobowych objęte jest zgodą wyrażoną przez wypełnienie kwestionariusza udziału w operacji..</w:t>
      </w:r>
    </w:p>
    <w:p w:rsidR="00893700" w:rsidRDefault="00893700" w:rsidP="0089370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XI. W przypadku powzięcia informacji o niezgodnym z prawem przetwarzaniu w Forum Aktywizacji Obszarów Wiejskich lub Stowarzyszeniu Naukowo-Technicznym Inżynierów i Techników Rolnictwa (Zarząd Główny) Pani/Pana danych osobowych, przysługuje Pani/Panu prawo wniesienia skargi do organu nadzorczego właściwego w sprawach ochrony danych osobowych (Prezes Urzędu Ochrony Danych Osobowych, ul. Stawki 2, 00-193 Warszawa).</w:t>
      </w:r>
    </w:p>
    <w:p w:rsidR="00893700" w:rsidRDefault="00893700" w:rsidP="00893700">
      <w:pPr>
        <w:shd w:val="clear" w:color="auto" w:fill="FFFFFF"/>
        <w:spacing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XII. Pani/Pana dane mogą być przetwarzane w sposób zautomatyzowany i nie będą profilowane.</w:t>
      </w:r>
    </w:p>
    <w:p w:rsidR="00893700" w:rsidRDefault="00893700" w:rsidP="00893700">
      <w:pPr>
        <w:rPr>
          <w:rFonts w:cstheme="minorHAnsi"/>
          <w:sz w:val="24"/>
          <w:szCs w:val="24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b/>
          <w:szCs w:val="20"/>
        </w:rPr>
      </w:pPr>
    </w:p>
    <w:p w:rsidR="006E311D" w:rsidRDefault="006E311D" w:rsidP="007E0BC3"/>
    <w:sectPr w:rsidR="006E311D" w:rsidSect="00E40F54">
      <w:headerReference w:type="default" r:id="rId12"/>
      <w:footerReference w:type="default" r:id="rId13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9F" w:rsidRDefault="0082139F" w:rsidP="00526BE1">
      <w:pPr>
        <w:spacing w:after="0" w:line="240" w:lineRule="auto"/>
      </w:pPr>
      <w:r>
        <w:separator/>
      </w:r>
    </w:p>
  </w:endnote>
  <w:endnote w:type="continuationSeparator" w:id="0">
    <w:p w:rsidR="0082139F" w:rsidRDefault="0082139F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5" w:rsidRPr="00633FC5" w:rsidRDefault="00633FC5" w:rsidP="00633FC5">
    <w:pPr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633FC5">
      <w:rPr>
        <w:rFonts w:ascii="Tahoma" w:eastAsia="Calibri" w:hAnsi="Tahoma" w:cs="Tahoma"/>
        <w:noProof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65851D6B" wp14:editId="3EC67F6B">
          <wp:simplePos x="0" y="0"/>
          <wp:positionH relativeFrom="column">
            <wp:posOffset>5205730</wp:posOffset>
          </wp:positionH>
          <wp:positionV relativeFrom="paragraph">
            <wp:posOffset>15240</wp:posOffset>
          </wp:positionV>
          <wp:extent cx="742950" cy="760095"/>
          <wp:effectExtent l="0" t="0" r="0" b="1905"/>
          <wp:wrapSquare wrapText="bothSides"/>
          <wp:docPr id="7" name="Picture 8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" t="914" r="895"/>
                  <a:stretch/>
                </pic:blipFill>
                <pic:spPr bwMode="auto">
                  <a:xfrm>
                    <a:off x="0" y="0"/>
                    <a:ext cx="742950" cy="76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FC5">
      <w:rPr>
        <w:rFonts w:ascii="Calibri" w:eastAsia="Calibri" w:hAnsi="Calibri" w:cs="Times New Roman"/>
        <w:sz w:val="18"/>
      </w:rPr>
      <w:t>Odwiedź portal KSOW – </w:t>
    </w:r>
    <w:hyperlink r:id="rId2" w:history="1">
      <w:r w:rsidRPr="00633FC5">
        <w:rPr>
          <w:rFonts w:ascii="Calibri" w:eastAsia="Calibri" w:hAnsi="Calibri" w:cs="Times New Roman"/>
          <w:color w:val="0563C1"/>
          <w:sz w:val="18"/>
          <w:u w:val="single"/>
        </w:rPr>
        <w:t>http://ksow.pl</w:t>
      </w:r>
    </w:hyperlink>
  </w:p>
  <w:p w:rsidR="00633FC5" w:rsidRDefault="00633FC5" w:rsidP="00633FC5">
    <w:pPr>
      <w:spacing w:after="0" w:line="240" w:lineRule="auto"/>
      <w:jc w:val="center"/>
      <w:rPr>
        <w:rFonts w:ascii="Calibri" w:eastAsia="Calibri" w:hAnsi="Calibri" w:cs="Times New Roman"/>
      </w:rPr>
    </w:pPr>
    <w:r w:rsidRPr="00633FC5">
      <w:rPr>
        <w:rFonts w:ascii="Calibri" w:eastAsia="Calibri" w:hAnsi="Calibri" w:cs="Times New Roman"/>
        <w:b/>
        <w:bCs/>
        <w:sz w:val="18"/>
      </w:rPr>
      <w:t>Zostań Partnerem Krajowej Sieci Obszarów Wiejskich</w:t>
    </w:r>
  </w:p>
  <w:p w:rsidR="00633FC5" w:rsidRPr="00633FC5" w:rsidRDefault="00633FC5" w:rsidP="00633FC5">
    <w:pPr>
      <w:spacing w:after="0" w:line="240" w:lineRule="auto"/>
      <w:jc w:val="center"/>
      <w:rPr>
        <w:rFonts w:ascii="Calibri" w:eastAsia="Calibri" w:hAnsi="Calibri" w:cs="Times New Roman"/>
      </w:rPr>
    </w:pPr>
    <w:r w:rsidRPr="00633FC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BE0998" wp14:editId="1E82D7F9">
          <wp:simplePos x="0" y="0"/>
          <wp:positionH relativeFrom="column">
            <wp:posOffset>-366395</wp:posOffset>
          </wp:positionH>
          <wp:positionV relativeFrom="paragraph">
            <wp:posOffset>66675</wp:posOffset>
          </wp:positionV>
          <wp:extent cx="1533525" cy="341630"/>
          <wp:effectExtent l="0" t="0" r="0" b="1270"/>
          <wp:wrapSquare wrapText="bothSides"/>
          <wp:docPr id="8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1603682-6DC1-4DCB-51DB-14149F92D1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30"/>
                  <a:stretch/>
                </pic:blipFill>
                <pic:spPr bwMode="auto">
                  <a:xfrm>
                    <a:off x="0" y="0"/>
                    <a:ext cx="153352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FC5">
      <w:rPr>
        <w:rFonts w:ascii="Arial" w:eastAsia="Calibri" w:hAnsi="Arial" w:cs="Times New Roman"/>
        <w:noProof/>
        <w:lang w:eastAsia="pl-PL"/>
      </w:rPr>
      <w:drawing>
        <wp:inline distT="0" distB="0" distL="0" distR="0" wp14:anchorId="4A3056BA" wp14:editId="3B7BF6F6">
          <wp:extent cx="1155700" cy="406400"/>
          <wp:effectExtent l="0" t="0" r="0" b="0"/>
          <wp:docPr id="9" name="Obraz 9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s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9F" w:rsidRDefault="0082139F" w:rsidP="00526BE1">
      <w:pPr>
        <w:spacing w:after="0" w:line="240" w:lineRule="auto"/>
      </w:pPr>
      <w:r>
        <w:separator/>
      </w:r>
    </w:p>
  </w:footnote>
  <w:footnote w:type="continuationSeparator" w:id="0">
    <w:p w:rsidR="0082139F" w:rsidRDefault="0082139F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F" w:rsidRPr="008A58BF" w:rsidRDefault="00450823" w:rsidP="00450823">
    <w:pPr>
      <w:pStyle w:val="Nagwek"/>
    </w:pPr>
    <w:r w:rsidRPr="008A58BF">
      <w:rPr>
        <w:noProof/>
        <w:lang w:eastAsia="pl-PL"/>
      </w:rPr>
      <w:drawing>
        <wp:inline distT="0" distB="0" distL="0" distR="0">
          <wp:extent cx="784860" cy="526415"/>
          <wp:effectExtent l="0" t="0" r="0" b="6985"/>
          <wp:docPr id="4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61B">
      <w:rPr>
        <w:noProof/>
        <w:lang w:eastAsia="pl-PL"/>
      </w:rPr>
      <w:t xml:space="preserve">                                                </w:t>
    </w:r>
    <w:r w:rsidRPr="008A58BF">
      <w:rPr>
        <w:noProof/>
        <w:lang w:eastAsia="pl-PL"/>
      </w:rPr>
      <w:drawing>
        <wp:inline distT="0" distB="0" distL="0" distR="0">
          <wp:extent cx="1384948" cy="533400"/>
          <wp:effectExtent l="0" t="0" r="5715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26" cy="53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61B">
      <w:rPr>
        <w:noProof/>
        <w:lang w:eastAsia="pl-PL"/>
      </w:rPr>
      <w:t xml:space="preserve">                                   </w:t>
    </w:r>
    <w:r w:rsidRPr="008A58BF">
      <w:rPr>
        <w:noProof/>
        <w:lang w:eastAsia="pl-PL"/>
      </w:rPr>
      <w:drawing>
        <wp:inline distT="0" distB="0" distL="0" distR="0">
          <wp:extent cx="951230" cy="619125"/>
          <wp:effectExtent l="0" t="0" r="1270" b="9525"/>
          <wp:docPr id="6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23" w:rsidRDefault="00450823" w:rsidP="00450823">
    <w:pPr>
      <w:pStyle w:val="Nagwek"/>
      <w:jc w:val="center"/>
      <w:rPr>
        <w:sz w:val="20"/>
      </w:rPr>
    </w:pPr>
  </w:p>
  <w:p w:rsidR="00B2461B" w:rsidRPr="00B2461B" w:rsidRDefault="00B2461B" w:rsidP="00B2461B">
    <w:pPr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B2461B">
      <w:rPr>
        <w:rFonts w:ascii="Calibri" w:eastAsia="Calibri" w:hAnsi="Calibri" w:cs="Times New Roman"/>
        <w:sz w:val="16"/>
        <w:szCs w:val="18"/>
      </w:rPr>
      <w:t>„Europejski Fundusz Rolny na rzecz Rozwoju Obszarów Wiejskich: Europa inwestująca w obszary wiejskie”</w:t>
    </w:r>
  </w:p>
  <w:p w:rsidR="00B2461B" w:rsidRPr="00B2461B" w:rsidRDefault="00B2461B" w:rsidP="00B2461B">
    <w:pPr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B2461B">
      <w:rPr>
        <w:rFonts w:ascii="Calibri" w:eastAsia="Calibri" w:hAnsi="Calibri" w:cs="Times New Roman"/>
        <w:sz w:val="16"/>
        <w:szCs w:val="18"/>
      </w:rPr>
      <w:t>Operacja współfinansowana ze środków Unii Europejskiej w ramach Schematu II Pomocy Technicznej „Krajowa Sieć Obszarów Wiejskich” Programu Rozwoju Obszarów Wiejskich na lata 2014-2020</w:t>
    </w:r>
  </w:p>
  <w:p w:rsidR="001B5CCF" w:rsidRPr="00450823" w:rsidRDefault="00B2461B" w:rsidP="00B2461B">
    <w:pPr>
      <w:pStyle w:val="Nagwek"/>
      <w:jc w:val="center"/>
      <w:rPr>
        <w:sz w:val="20"/>
      </w:rPr>
    </w:pPr>
    <w:r w:rsidRPr="00B2461B">
      <w:rPr>
        <w:rFonts w:ascii="Calibri" w:eastAsia="Calibri" w:hAnsi="Calibri" w:cs="Times New Roman"/>
        <w:sz w:val="16"/>
        <w:szCs w:val="18"/>
      </w:rPr>
      <w:t>Instytucja Zarządzająca Programem Rozwoju Obszarów Wiejskich na lata 2014-2020 - Minister Rolnictwa i Rozwoju Wsi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E1FBE"/>
    <w:multiLevelType w:val="multilevel"/>
    <w:tmpl w:val="FFD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7D77F8"/>
    <w:multiLevelType w:val="multilevel"/>
    <w:tmpl w:val="80E4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12942"/>
    <w:multiLevelType w:val="multilevel"/>
    <w:tmpl w:val="22F0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2BFC2657"/>
    <w:multiLevelType w:val="hybridMultilevel"/>
    <w:tmpl w:val="7954312E"/>
    <w:lvl w:ilvl="0" w:tplc="04150015">
      <w:start w:val="1"/>
      <w:numFmt w:val="upperLetter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4411"/>
    <w:multiLevelType w:val="multilevel"/>
    <w:tmpl w:val="042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4003F"/>
    <w:multiLevelType w:val="hybridMultilevel"/>
    <w:tmpl w:val="51EA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D2E8A"/>
    <w:multiLevelType w:val="multilevel"/>
    <w:tmpl w:val="0415001F"/>
    <w:numStyleLink w:val="Styl2"/>
  </w:abstractNum>
  <w:abstractNum w:abstractNumId="17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AC120D"/>
    <w:multiLevelType w:val="hybridMultilevel"/>
    <w:tmpl w:val="4D90F1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E5945"/>
    <w:multiLevelType w:val="multilevel"/>
    <w:tmpl w:val="FBA4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>
    <w:nsid w:val="70430EAF"/>
    <w:multiLevelType w:val="hybridMultilevel"/>
    <w:tmpl w:val="4460AB14"/>
    <w:lvl w:ilvl="0" w:tplc="0BF285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>
    <w:nsid w:val="7C436DD5"/>
    <w:multiLevelType w:val="multilevel"/>
    <w:tmpl w:val="BAC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634D7A"/>
    <w:multiLevelType w:val="multilevel"/>
    <w:tmpl w:val="0415001F"/>
    <w:numStyleLink w:val="Styl1"/>
  </w:abstractNum>
  <w:num w:numId="1">
    <w:abstractNumId w:val="15"/>
  </w:num>
  <w:num w:numId="2">
    <w:abstractNumId w:val="20"/>
  </w:num>
  <w:num w:numId="3">
    <w:abstractNumId w:val="22"/>
  </w:num>
  <w:num w:numId="4">
    <w:abstractNumId w:val="18"/>
  </w:num>
  <w:num w:numId="5">
    <w:abstractNumId w:val="17"/>
  </w:num>
  <w:num w:numId="6">
    <w:abstractNumId w:val="0"/>
  </w:num>
  <w:num w:numId="7">
    <w:abstractNumId w:val="26"/>
  </w:num>
  <w:num w:numId="8">
    <w:abstractNumId w:val="11"/>
  </w:num>
  <w:num w:numId="9">
    <w:abstractNumId w:val="1"/>
  </w:num>
  <w:num w:numId="10">
    <w:abstractNumId w:val="23"/>
  </w:num>
  <w:num w:numId="11">
    <w:abstractNumId w:val="24"/>
  </w:num>
  <w:num w:numId="12">
    <w:abstractNumId w:val="28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5"/>
  </w:num>
  <w:num w:numId="18">
    <w:abstractNumId w:val="7"/>
  </w:num>
  <w:num w:numId="19">
    <w:abstractNumId w:val="2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1"/>
    <w:rsid w:val="000013D6"/>
    <w:rsid w:val="00010EED"/>
    <w:rsid w:val="00013E60"/>
    <w:rsid w:val="0002332C"/>
    <w:rsid w:val="00023B40"/>
    <w:rsid w:val="000328D6"/>
    <w:rsid w:val="00035850"/>
    <w:rsid w:val="00045496"/>
    <w:rsid w:val="000457EF"/>
    <w:rsid w:val="00047B34"/>
    <w:rsid w:val="00064707"/>
    <w:rsid w:val="00066593"/>
    <w:rsid w:val="000767E1"/>
    <w:rsid w:val="00077053"/>
    <w:rsid w:val="00080BEA"/>
    <w:rsid w:val="0008181B"/>
    <w:rsid w:val="00084104"/>
    <w:rsid w:val="000873EA"/>
    <w:rsid w:val="00093FDF"/>
    <w:rsid w:val="00095004"/>
    <w:rsid w:val="00095F96"/>
    <w:rsid w:val="00097040"/>
    <w:rsid w:val="000A170E"/>
    <w:rsid w:val="000A1AFE"/>
    <w:rsid w:val="000A3C36"/>
    <w:rsid w:val="000B6D4E"/>
    <w:rsid w:val="000C38B1"/>
    <w:rsid w:val="000C3E56"/>
    <w:rsid w:val="000C4509"/>
    <w:rsid w:val="000D04FD"/>
    <w:rsid w:val="000D1D17"/>
    <w:rsid w:val="000E0703"/>
    <w:rsid w:val="000E12ED"/>
    <w:rsid w:val="00104357"/>
    <w:rsid w:val="00105DB4"/>
    <w:rsid w:val="00106D98"/>
    <w:rsid w:val="00107965"/>
    <w:rsid w:val="00114138"/>
    <w:rsid w:val="00120423"/>
    <w:rsid w:val="00127CEA"/>
    <w:rsid w:val="00130C90"/>
    <w:rsid w:val="00143399"/>
    <w:rsid w:val="00151306"/>
    <w:rsid w:val="00155457"/>
    <w:rsid w:val="00157BD4"/>
    <w:rsid w:val="0016048A"/>
    <w:rsid w:val="001633D8"/>
    <w:rsid w:val="00184015"/>
    <w:rsid w:val="00193421"/>
    <w:rsid w:val="0019625A"/>
    <w:rsid w:val="001A0265"/>
    <w:rsid w:val="001A1998"/>
    <w:rsid w:val="001A546D"/>
    <w:rsid w:val="001B3335"/>
    <w:rsid w:val="001B5CCF"/>
    <w:rsid w:val="001D04E7"/>
    <w:rsid w:val="001D3943"/>
    <w:rsid w:val="001F27E5"/>
    <w:rsid w:val="00201667"/>
    <w:rsid w:val="00207B59"/>
    <w:rsid w:val="0022051C"/>
    <w:rsid w:val="00220AF2"/>
    <w:rsid w:val="002219EA"/>
    <w:rsid w:val="002223AC"/>
    <w:rsid w:val="0022731B"/>
    <w:rsid w:val="00230B08"/>
    <w:rsid w:val="00230BE4"/>
    <w:rsid w:val="00236AF4"/>
    <w:rsid w:val="00243E36"/>
    <w:rsid w:val="002506CB"/>
    <w:rsid w:val="00251563"/>
    <w:rsid w:val="00251926"/>
    <w:rsid w:val="00257C66"/>
    <w:rsid w:val="00260362"/>
    <w:rsid w:val="00260D22"/>
    <w:rsid w:val="002665EB"/>
    <w:rsid w:val="00266BA2"/>
    <w:rsid w:val="002734A9"/>
    <w:rsid w:val="00273ABD"/>
    <w:rsid w:val="002770A4"/>
    <w:rsid w:val="00287752"/>
    <w:rsid w:val="00290E3A"/>
    <w:rsid w:val="002A1B4C"/>
    <w:rsid w:val="002A22C9"/>
    <w:rsid w:val="002A57F3"/>
    <w:rsid w:val="002A7208"/>
    <w:rsid w:val="002B1145"/>
    <w:rsid w:val="002B5698"/>
    <w:rsid w:val="002B6684"/>
    <w:rsid w:val="002C10DA"/>
    <w:rsid w:val="002C4ECF"/>
    <w:rsid w:val="002C55EE"/>
    <w:rsid w:val="002C645B"/>
    <w:rsid w:val="002E03C4"/>
    <w:rsid w:val="002E0661"/>
    <w:rsid w:val="002E192B"/>
    <w:rsid w:val="002E6A46"/>
    <w:rsid w:val="002F689F"/>
    <w:rsid w:val="002F74DA"/>
    <w:rsid w:val="00302963"/>
    <w:rsid w:val="00302EC2"/>
    <w:rsid w:val="0030427A"/>
    <w:rsid w:val="00305107"/>
    <w:rsid w:val="0031067D"/>
    <w:rsid w:val="00311FAC"/>
    <w:rsid w:val="00317C1F"/>
    <w:rsid w:val="003304E5"/>
    <w:rsid w:val="0033062A"/>
    <w:rsid w:val="00330EA3"/>
    <w:rsid w:val="00335D6F"/>
    <w:rsid w:val="00343AF0"/>
    <w:rsid w:val="00347CE0"/>
    <w:rsid w:val="003501E1"/>
    <w:rsid w:val="003522D3"/>
    <w:rsid w:val="00366318"/>
    <w:rsid w:val="003824B4"/>
    <w:rsid w:val="00385A81"/>
    <w:rsid w:val="00396D57"/>
    <w:rsid w:val="003A1B20"/>
    <w:rsid w:val="003A2C9C"/>
    <w:rsid w:val="003A5D7B"/>
    <w:rsid w:val="003A6395"/>
    <w:rsid w:val="003B10CF"/>
    <w:rsid w:val="003B740C"/>
    <w:rsid w:val="003C749D"/>
    <w:rsid w:val="003D3ECD"/>
    <w:rsid w:val="003D4015"/>
    <w:rsid w:val="003D6570"/>
    <w:rsid w:val="003E51D6"/>
    <w:rsid w:val="004065DC"/>
    <w:rsid w:val="00410A7C"/>
    <w:rsid w:val="00410C23"/>
    <w:rsid w:val="00414CF6"/>
    <w:rsid w:val="004158D8"/>
    <w:rsid w:val="00416881"/>
    <w:rsid w:val="004244F6"/>
    <w:rsid w:val="00426E33"/>
    <w:rsid w:val="00427BB2"/>
    <w:rsid w:val="004301A3"/>
    <w:rsid w:val="004314F8"/>
    <w:rsid w:val="0043178A"/>
    <w:rsid w:val="00437D08"/>
    <w:rsid w:val="00440BC6"/>
    <w:rsid w:val="0044290D"/>
    <w:rsid w:val="00442BA2"/>
    <w:rsid w:val="00450823"/>
    <w:rsid w:val="004615C3"/>
    <w:rsid w:val="00461804"/>
    <w:rsid w:val="00465771"/>
    <w:rsid w:val="00465EA5"/>
    <w:rsid w:val="00481603"/>
    <w:rsid w:val="0049520F"/>
    <w:rsid w:val="004952FA"/>
    <w:rsid w:val="004962A8"/>
    <w:rsid w:val="004A0BAE"/>
    <w:rsid w:val="004A14F6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AD3"/>
    <w:rsid w:val="004E1DF4"/>
    <w:rsid w:val="004E39E6"/>
    <w:rsid w:val="004E4063"/>
    <w:rsid w:val="004E40AA"/>
    <w:rsid w:val="004E6520"/>
    <w:rsid w:val="004F1D22"/>
    <w:rsid w:val="004F506E"/>
    <w:rsid w:val="004F69B1"/>
    <w:rsid w:val="004F7282"/>
    <w:rsid w:val="00500D28"/>
    <w:rsid w:val="005024EA"/>
    <w:rsid w:val="00502852"/>
    <w:rsid w:val="00503A56"/>
    <w:rsid w:val="00506586"/>
    <w:rsid w:val="00513EEC"/>
    <w:rsid w:val="00526BE1"/>
    <w:rsid w:val="00527948"/>
    <w:rsid w:val="00536EE6"/>
    <w:rsid w:val="00543289"/>
    <w:rsid w:val="00551093"/>
    <w:rsid w:val="00563320"/>
    <w:rsid w:val="005744E9"/>
    <w:rsid w:val="005802A1"/>
    <w:rsid w:val="0058075D"/>
    <w:rsid w:val="00581CC4"/>
    <w:rsid w:val="005825EA"/>
    <w:rsid w:val="00582863"/>
    <w:rsid w:val="00583EF8"/>
    <w:rsid w:val="00586831"/>
    <w:rsid w:val="00591011"/>
    <w:rsid w:val="005975DF"/>
    <w:rsid w:val="005A436D"/>
    <w:rsid w:val="005B3954"/>
    <w:rsid w:val="005B4C36"/>
    <w:rsid w:val="005C105D"/>
    <w:rsid w:val="005C14D9"/>
    <w:rsid w:val="005D2F9B"/>
    <w:rsid w:val="005D4DF3"/>
    <w:rsid w:val="005D78CB"/>
    <w:rsid w:val="005E7685"/>
    <w:rsid w:val="005F1EBD"/>
    <w:rsid w:val="005F221C"/>
    <w:rsid w:val="005F2F61"/>
    <w:rsid w:val="005F3E46"/>
    <w:rsid w:val="005F4F63"/>
    <w:rsid w:val="005F5BB4"/>
    <w:rsid w:val="005F7692"/>
    <w:rsid w:val="00601E3C"/>
    <w:rsid w:val="006024AC"/>
    <w:rsid w:val="00606F0F"/>
    <w:rsid w:val="0060753E"/>
    <w:rsid w:val="0061032A"/>
    <w:rsid w:val="00611A76"/>
    <w:rsid w:val="006123E2"/>
    <w:rsid w:val="006172D0"/>
    <w:rsid w:val="00626355"/>
    <w:rsid w:val="00633FC5"/>
    <w:rsid w:val="006418CB"/>
    <w:rsid w:val="00651D9F"/>
    <w:rsid w:val="006520F9"/>
    <w:rsid w:val="0065510F"/>
    <w:rsid w:val="0066343B"/>
    <w:rsid w:val="0066744D"/>
    <w:rsid w:val="00671042"/>
    <w:rsid w:val="0067217F"/>
    <w:rsid w:val="006819F5"/>
    <w:rsid w:val="00683C1D"/>
    <w:rsid w:val="006905A0"/>
    <w:rsid w:val="00690D8C"/>
    <w:rsid w:val="00693662"/>
    <w:rsid w:val="006A4405"/>
    <w:rsid w:val="006C0846"/>
    <w:rsid w:val="006C1514"/>
    <w:rsid w:val="006C267F"/>
    <w:rsid w:val="006C3962"/>
    <w:rsid w:val="006C4F7B"/>
    <w:rsid w:val="006D3324"/>
    <w:rsid w:val="006D7084"/>
    <w:rsid w:val="006D7192"/>
    <w:rsid w:val="006E2C9B"/>
    <w:rsid w:val="006E311D"/>
    <w:rsid w:val="006F0393"/>
    <w:rsid w:val="006F0C9B"/>
    <w:rsid w:val="006F2355"/>
    <w:rsid w:val="00720589"/>
    <w:rsid w:val="00720EAD"/>
    <w:rsid w:val="00722321"/>
    <w:rsid w:val="00722351"/>
    <w:rsid w:val="007238FE"/>
    <w:rsid w:val="00725DE9"/>
    <w:rsid w:val="00726013"/>
    <w:rsid w:val="007306BD"/>
    <w:rsid w:val="0073158E"/>
    <w:rsid w:val="00731E0E"/>
    <w:rsid w:val="007376F1"/>
    <w:rsid w:val="00743A18"/>
    <w:rsid w:val="007455FA"/>
    <w:rsid w:val="00745DB9"/>
    <w:rsid w:val="00747558"/>
    <w:rsid w:val="00750975"/>
    <w:rsid w:val="007617AA"/>
    <w:rsid w:val="00773709"/>
    <w:rsid w:val="00777AED"/>
    <w:rsid w:val="00782672"/>
    <w:rsid w:val="00784AC9"/>
    <w:rsid w:val="0079522C"/>
    <w:rsid w:val="00796B8E"/>
    <w:rsid w:val="007A1424"/>
    <w:rsid w:val="007A4077"/>
    <w:rsid w:val="007B2BB9"/>
    <w:rsid w:val="007B74EC"/>
    <w:rsid w:val="007C4558"/>
    <w:rsid w:val="007C60DC"/>
    <w:rsid w:val="007D617C"/>
    <w:rsid w:val="007E0ABE"/>
    <w:rsid w:val="007E0BC3"/>
    <w:rsid w:val="007E1C2D"/>
    <w:rsid w:val="007E41FD"/>
    <w:rsid w:val="007F3616"/>
    <w:rsid w:val="007F3FEC"/>
    <w:rsid w:val="007F73D3"/>
    <w:rsid w:val="007F7676"/>
    <w:rsid w:val="00800170"/>
    <w:rsid w:val="0080239E"/>
    <w:rsid w:val="00803A52"/>
    <w:rsid w:val="00805B84"/>
    <w:rsid w:val="0081194D"/>
    <w:rsid w:val="00812516"/>
    <w:rsid w:val="00812D7E"/>
    <w:rsid w:val="00812E65"/>
    <w:rsid w:val="00814D0A"/>
    <w:rsid w:val="0081647A"/>
    <w:rsid w:val="0082139F"/>
    <w:rsid w:val="00822856"/>
    <w:rsid w:val="00836919"/>
    <w:rsid w:val="00840010"/>
    <w:rsid w:val="00842A99"/>
    <w:rsid w:val="0084458E"/>
    <w:rsid w:val="00847A40"/>
    <w:rsid w:val="008525D4"/>
    <w:rsid w:val="008532E2"/>
    <w:rsid w:val="008606FB"/>
    <w:rsid w:val="00860A63"/>
    <w:rsid w:val="00863685"/>
    <w:rsid w:val="00871AB2"/>
    <w:rsid w:val="00872CED"/>
    <w:rsid w:val="00874094"/>
    <w:rsid w:val="00880792"/>
    <w:rsid w:val="00883B05"/>
    <w:rsid w:val="00890024"/>
    <w:rsid w:val="00893700"/>
    <w:rsid w:val="00896C3D"/>
    <w:rsid w:val="008A270D"/>
    <w:rsid w:val="008A509A"/>
    <w:rsid w:val="008A58BF"/>
    <w:rsid w:val="008B1927"/>
    <w:rsid w:val="008B1D82"/>
    <w:rsid w:val="008B43EB"/>
    <w:rsid w:val="008B4E16"/>
    <w:rsid w:val="008C293B"/>
    <w:rsid w:val="008C4A3B"/>
    <w:rsid w:val="008D2319"/>
    <w:rsid w:val="008E5154"/>
    <w:rsid w:val="008E517E"/>
    <w:rsid w:val="008E545D"/>
    <w:rsid w:val="008E66A3"/>
    <w:rsid w:val="008E6AF2"/>
    <w:rsid w:val="00922D1D"/>
    <w:rsid w:val="00925138"/>
    <w:rsid w:val="00930584"/>
    <w:rsid w:val="00943F33"/>
    <w:rsid w:val="00953B52"/>
    <w:rsid w:val="00954267"/>
    <w:rsid w:val="00956D77"/>
    <w:rsid w:val="009606B5"/>
    <w:rsid w:val="00963B08"/>
    <w:rsid w:val="0096560E"/>
    <w:rsid w:val="00965E86"/>
    <w:rsid w:val="009717D1"/>
    <w:rsid w:val="00974406"/>
    <w:rsid w:val="009854FC"/>
    <w:rsid w:val="00985D63"/>
    <w:rsid w:val="00985F7C"/>
    <w:rsid w:val="009905D1"/>
    <w:rsid w:val="00992D29"/>
    <w:rsid w:val="00994ACB"/>
    <w:rsid w:val="009A0467"/>
    <w:rsid w:val="009A578E"/>
    <w:rsid w:val="009B5A4C"/>
    <w:rsid w:val="009C18C8"/>
    <w:rsid w:val="009C5574"/>
    <w:rsid w:val="009C5D57"/>
    <w:rsid w:val="009C7DDD"/>
    <w:rsid w:val="009D13EF"/>
    <w:rsid w:val="009D169F"/>
    <w:rsid w:val="009E28BD"/>
    <w:rsid w:val="009E3E3A"/>
    <w:rsid w:val="009E46F9"/>
    <w:rsid w:val="009E495E"/>
    <w:rsid w:val="009F00E3"/>
    <w:rsid w:val="009F04EB"/>
    <w:rsid w:val="009F2A82"/>
    <w:rsid w:val="009F2E48"/>
    <w:rsid w:val="009F4E84"/>
    <w:rsid w:val="009F5DE0"/>
    <w:rsid w:val="009F6BFD"/>
    <w:rsid w:val="009F7132"/>
    <w:rsid w:val="00A00E65"/>
    <w:rsid w:val="00A02049"/>
    <w:rsid w:val="00A02171"/>
    <w:rsid w:val="00A0226D"/>
    <w:rsid w:val="00A17B80"/>
    <w:rsid w:val="00A2174F"/>
    <w:rsid w:val="00A25E6F"/>
    <w:rsid w:val="00A264D7"/>
    <w:rsid w:val="00A26A49"/>
    <w:rsid w:val="00A272D6"/>
    <w:rsid w:val="00A27F79"/>
    <w:rsid w:val="00A34437"/>
    <w:rsid w:val="00A413DC"/>
    <w:rsid w:val="00A431B4"/>
    <w:rsid w:val="00A45BBB"/>
    <w:rsid w:val="00A50ACF"/>
    <w:rsid w:val="00A613FD"/>
    <w:rsid w:val="00A64B3A"/>
    <w:rsid w:val="00A71F3B"/>
    <w:rsid w:val="00A73726"/>
    <w:rsid w:val="00A75F6C"/>
    <w:rsid w:val="00A77CE8"/>
    <w:rsid w:val="00A814D3"/>
    <w:rsid w:val="00A82435"/>
    <w:rsid w:val="00A83CA7"/>
    <w:rsid w:val="00A83E87"/>
    <w:rsid w:val="00A910B6"/>
    <w:rsid w:val="00AA1106"/>
    <w:rsid w:val="00AA1719"/>
    <w:rsid w:val="00AA49B9"/>
    <w:rsid w:val="00AA6259"/>
    <w:rsid w:val="00AB1A70"/>
    <w:rsid w:val="00AB1AEC"/>
    <w:rsid w:val="00AC07EE"/>
    <w:rsid w:val="00AC08CD"/>
    <w:rsid w:val="00AC5247"/>
    <w:rsid w:val="00AC67A6"/>
    <w:rsid w:val="00AD2D78"/>
    <w:rsid w:val="00AD5B23"/>
    <w:rsid w:val="00AD67CE"/>
    <w:rsid w:val="00AE4B49"/>
    <w:rsid w:val="00AE6AD7"/>
    <w:rsid w:val="00AF04FB"/>
    <w:rsid w:val="00AF33A8"/>
    <w:rsid w:val="00AF3F39"/>
    <w:rsid w:val="00B02068"/>
    <w:rsid w:val="00B123E7"/>
    <w:rsid w:val="00B157EB"/>
    <w:rsid w:val="00B15C6D"/>
    <w:rsid w:val="00B20026"/>
    <w:rsid w:val="00B21E0F"/>
    <w:rsid w:val="00B2461B"/>
    <w:rsid w:val="00B379AB"/>
    <w:rsid w:val="00B42C75"/>
    <w:rsid w:val="00B455FF"/>
    <w:rsid w:val="00B46E1C"/>
    <w:rsid w:val="00B5556E"/>
    <w:rsid w:val="00B56D97"/>
    <w:rsid w:val="00B60957"/>
    <w:rsid w:val="00B615E2"/>
    <w:rsid w:val="00B61FC4"/>
    <w:rsid w:val="00B63D75"/>
    <w:rsid w:val="00B727BC"/>
    <w:rsid w:val="00B7352C"/>
    <w:rsid w:val="00B77DE4"/>
    <w:rsid w:val="00B83F17"/>
    <w:rsid w:val="00B852A1"/>
    <w:rsid w:val="00B9191B"/>
    <w:rsid w:val="00B93661"/>
    <w:rsid w:val="00B952EA"/>
    <w:rsid w:val="00BA24D3"/>
    <w:rsid w:val="00BB1453"/>
    <w:rsid w:val="00BB622B"/>
    <w:rsid w:val="00BB720C"/>
    <w:rsid w:val="00BC531B"/>
    <w:rsid w:val="00BC726D"/>
    <w:rsid w:val="00BD73D7"/>
    <w:rsid w:val="00C0299F"/>
    <w:rsid w:val="00C070FA"/>
    <w:rsid w:val="00C14894"/>
    <w:rsid w:val="00C261BB"/>
    <w:rsid w:val="00C27491"/>
    <w:rsid w:val="00C3224E"/>
    <w:rsid w:val="00C400BC"/>
    <w:rsid w:val="00C42603"/>
    <w:rsid w:val="00C53FBC"/>
    <w:rsid w:val="00C71544"/>
    <w:rsid w:val="00C71E69"/>
    <w:rsid w:val="00C76996"/>
    <w:rsid w:val="00C7764E"/>
    <w:rsid w:val="00C80E3B"/>
    <w:rsid w:val="00C81129"/>
    <w:rsid w:val="00C86323"/>
    <w:rsid w:val="00CA6B39"/>
    <w:rsid w:val="00CB2295"/>
    <w:rsid w:val="00CB351F"/>
    <w:rsid w:val="00CB5C86"/>
    <w:rsid w:val="00CC0F56"/>
    <w:rsid w:val="00CC28C2"/>
    <w:rsid w:val="00CD3E85"/>
    <w:rsid w:val="00CD5528"/>
    <w:rsid w:val="00CD75C8"/>
    <w:rsid w:val="00CE17DA"/>
    <w:rsid w:val="00CE67B8"/>
    <w:rsid w:val="00CF1997"/>
    <w:rsid w:val="00D039A1"/>
    <w:rsid w:val="00D14C4E"/>
    <w:rsid w:val="00D2011C"/>
    <w:rsid w:val="00D23997"/>
    <w:rsid w:val="00D2788F"/>
    <w:rsid w:val="00D355A8"/>
    <w:rsid w:val="00D3578D"/>
    <w:rsid w:val="00D36675"/>
    <w:rsid w:val="00D4075D"/>
    <w:rsid w:val="00D4251E"/>
    <w:rsid w:val="00D46732"/>
    <w:rsid w:val="00D52156"/>
    <w:rsid w:val="00D648C1"/>
    <w:rsid w:val="00D77FFD"/>
    <w:rsid w:val="00D8116E"/>
    <w:rsid w:val="00D91B25"/>
    <w:rsid w:val="00D96AA5"/>
    <w:rsid w:val="00DB2700"/>
    <w:rsid w:val="00DC4F60"/>
    <w:rsid w:val="00DD4650"/>
    <w:rsid w:val="00DD579F"/>
    <w:rsid w:val="00DE25BA"/>
    <w:rsid w:val="00DE3918"/>
    <w:rsid w:val="00DE63EC"/>
    <w:rsid w:val="00DE6CF6"/>
    <w:rsid w:val="00DF1821"/>
    <w:rsid w:val="00DF4B54"/>
    <w:rsid w:val="00E00107"/>
    <w:rsid w:val="00E00B0D"/>
    <w:rsid w:val="00E02DE1"/>
    <w:rsid w:val="00E04675"/>
    <w:rsid w:val="00E05C08"/>
    <w:rsid w:val="00E14D85"/>
    <w:rsid w:val="00E20B81"/>
    <w:rsid w:val="00E23241"/>
    <w:rsid w:val="00E32269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4450"/>
    <w:rsid w:val="00E77788"/>
    <w:rsid w:val="00E80BDB"/>
    <w:rsid w:val="00E82AFC"/>
    <w:rsid w:val="00E9021C"/>
    <w:rsid w:val="00E9274C"/>
    <w:rsid w:val="00E97A80"/>
    <w:rsid w:val="00EA3803"/>
    <w:rsid w:val="00ED2519"/>
    <w:rsid w:val="00ED4A3F"/>
    <w:rsid w:val="00ED5F6E"/>
    <w:rsid w:val="00ED6477"/>
    <w:rsid w:val="00EE1540"/>
    <w:rsid w:val="00EE3819"/>
    <w:rsid w:val="00EE4BD2"/>
    <w:rsid w:val="00F00835"/>
    <w:rsid w:val="00F048CB"/>
    <w:rsid w:val="00F05612"/>
    <w:rsid w:val="00F11517"/>
    <w:rsid w:val="00F14877"/>
    <w:rsid w:val="00F1640D"/>
    <w:rsid w:val="00F21BAE"/>
    <w:rsid w:val="00F22FAA"/>
    <w:rsid w:val="00F23ADB"/>
    <w:rsid w:val="00F2710B"/>
    <w:rsid w:val="00F271BE"/>
    <w:rsid w:val="00F275E5"/>
    <w:rsid w:val="00F34D64"/>
    <w:rsid w:val="00F412B0"/>
    <w:rsid w:val="00F4605F"/>
    <w:rsid w:val="00F4677B"/>
    <w:rsid w:val="00F55B2D"/>
    <w:rsid w:val="00F57E40"/>
    <w:rsid w:val="00F60847"/>
    <w:rsid w:val="00F62C64"/>
    <w:rsid w:val="00F67AB2"/>
    <w:rsid w:val="00F700FD"/>
    <w:rsid w:val="00F70767"/>
    <w:rsid w:val="00F74FCF"/>
    <w:rsid w:val="00F933F0"/>
    <w:rsid w:val="00FA06BF"/>
    <w:rsid w:val="00FA2728"/>
    <w:rsid w:val="00FB13E5"/>
    <w:rsid w:val="00FB1FD3"/>
    <w:rsid w:val="00FB348F"/>
    <w:rsid w:val="00FB3F7D"/>
    <w:rsid w:val="00FC2CE5"/>
    <w:rsid w:val="00FC64CB"/>
    <w:rsid w:val="00FD09D9"/>
    <w:rsid w:val="00FD11B7"/>
    <w:rsid w:val="00FD2B27"/>
    <w:rsid w:val="00FE170F"/>
    <w:rsid w:val="00FE284A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700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700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tr@sit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faow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kwiecien@opiwpr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98D4-DA44-4065-91B7-3BF6D60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M. Kwiecień</cp:lastModifiedBy>
  <cp:revision>10</cp:revision>
  <cp:lastPrinted>2018-08-08T12:12:00Z</cp:lastPrinted>
  <dcterms:created xsi:type="dcterms:W3CDTF">2022-08-19T10:28:00Z</dcterms:created>
  <dcterms:modified xsi:type="dcterms:W3CDTF">2022-08-19T11:35:00Z</dcterms:modified>
</cp:coreProperties>
</file>