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t>Załącznik nr 1</w:t>
      </w:r>
      <w:r>
        <w:rPr>
          <w:rFonts w:ascii="Times New Roman" w:hAnsi="Times New Roman"/>
        </w:rPr>
        <w:t xml:space="preserve"> </w:t>
      </w:r>
      <w:r w:rsidRPr="00B11E6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5842C1">
        <w:rPr>
          <w:rFonts w:ascii="Times New Roman" w:hAnsi="Times New Roman"/>
        </w:rPr>
        <w:t xml:space="preserve">Formularz ofertowy 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  <w:r w:rsidRPr="005842C1">
        <w:rPr>
          <w:rFonts w:ascii="Times New Roman" w:hAnsi="Times New Roman"/>
        </w:rPr>
        <w:t>……………………………….</w:t>
      </w:r>
    </w:p>
    <w:p w:rsidR="00483EAE" w:rsidRPr="00B11E65" w:rsidRDefault="00483EAE" w:rsidP="00483EAE">
      <w:pPr>
        <w:spacing w:after="0" w:line="240" w:lineRule="auto"/>
        <w:ind w:left="637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</w:t>
      </w:r>
      <w:r w:rsidRPr="00B11E65">
        <w:rPr>
          <w:rFonts w:ascii="Times New Roman" w:hAnsi="Times New Roman"/>
          <w:sz w:val="18"/>
        </w:rPr>
        <w:t>Miejscowość, data</w:t>
      </w:r>
    </w:p>
    <w:p w:rsidR="00483EAE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3EAE" w:rsidRPr="005842C1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3EAE" w:rsidRPr="00B11E65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11E65">
        <w:rPr>
          <w:rFonts w:ascii="Times New Roman" w:hAnsi="Times New Roman"/>
          <w:b/>
        </w:rPr>
        <w:t>FORMULARZ OFERTOWY</w:t>
      </w:r>
    </w:p>
    <w:p w:rsidR="00483EAE" w:rsidRPr="005842C1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11E65">
        <w:rPr>
          <w:rFonts w:ascii="Times New Roman" w:hAnsi="Times New Roman"/>
          <w:b/>
        </w:rPr>
        <w:t>w ramach projektu  „Świętokrzyskie ZSCKR kształcą nowocześnie i adekwatnie do aktualnych</w:t>
      </w:r>
      <w:r w:rsidRPr="00906F57">
        <w:rPr>
          <w:rFonts w:ascii="Times New Roman" w:hAnsi="Times New Roman"/>
          <w:b/>
        </w:rPr>
        <w:t xml:space="preserve"> wyzwań”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5842C1">
        <w:rPr>
          <w:rFonts w:ascii="Times New Roman" w:hAnsi="Times New Roman"/>
        </w:rPr>
        <w:t xml:space="preserve">W odpowiedzi na </w:t>
      </w:r>
      <w:r w:rsidRPr="005842C1">
        <w:rPr>
          <w:rFonts w:ascii="Times New Roman" w:hAnsi="Times New Roman"/>
          <w:b/>
        </w:rPr>
        <w:t>zapytanie ofertowe nr</w:t>
      </w:r>
      <w:r w:rsidR="00990301">
        <w:rPr>
          <w:rFonts w:ascii="Times New Roman" w:hAnsi="Times New Roman"/>
          <w:b/>
        </w:rPr>
        <w:t xml:space="preserve"> </w:t>
      </w:r>
      <w:r w:rsidR="00810346" w:rsidRPr="00810346">
        <w:rPr>
          <w:rFonts w:ascii="Times New Roman" w:hAnsi="Times New Roman"/>
          <w:b/>
        </w:rPr>
        <w:t>1</w:t>
      </w:r>
      <w:r w:rsidR="001A5BD0">
        <w:rPr>
          <w:rFonts w:ascii="Times New Roman" w:hAnsi="Times New Roman"/>
          <w:b/>
        </w:rPr>
        <w:t>4</w:t>
      </w:r>
      <w:r w:rsidRPr="00810346">
        <w:rPr>
          <w:rFonts w:ascii="Times New Roman" w:hAnsi="Times New Roman"/>
          <w:b/>
        </w:rPr>
        <w:t xml:space="preserve">/8.5.1/2020 </w:t>
      </w:r>
      <w:r w:rsidRPr="001A5BD0">
        <w:rPr>
          <w:rFonts w:ascii="Times New Roman" w:hAnsi="Times New Roman"/>
        </w:rPr>
        <w:t xml:space="preserve">z dnia </w:t>
      </w:r>
      <w:r w:rsidR="00810346" w:rsidRPr="001A5BD0">
        <w:rPr>
          <w:rFonts w:ascii="Times New Roman" w:hAnsi="Times New Roman"/>
        </w:rPr>
        <w:t>0</w:t>
      </w:r>
      <w:r w:rsidR="001A5BD0" w:rsidRPr="001A5BD0">
        <w:rPr>
          <w:rFonts w:ascii="Times New Roman" w:hAnsi="Times New Roman"/>
        </w:rPr>
        <w:t>9</w:t>
      </w:r>
      <w:r w:rsidRPr="001A5BD0">
        <w:rPr>
          <w:rFonts w:ascii="Times New Roman" w:hAnsi="Times New Roman"/>
        </w:rPr>
        <w:t>.</w:t>
      </w:r>
      <w:r w:rsidR="00470BC3" w:rsidRPr="001A5BD0">
        <w:rPr>
          <w:rFonts w:ascii="Times New Roman" w:hAnsi="Times New Roman"/>
        </w:rPr>
        <w:t>06</w:t>
      </w:r>
      <w:r w:rsidR="00A04559" w:rsidRPr="001A5BD0">
        <w:rPr>
          <w:rFonts w:ascii="Times New Roman" w:hAnsi="Times New Roman"/>
        </w:rPr>
        <w:t>.</w:t>
      </w:r>
      <w:r w:rsidRPr="001A5BD0">
        <w:rPr>
          <w:rFonts w:ascii="Times New Roman" w:hAnsi="Times New Roman"/>
        </w:rPr>
        <w:t>2020 r.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Default="00483EAE" w:rsidP="00483EAE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483EAE" w:rsidRPr="006D2BB5" w:rsidRDefault="00483EAE" w:rsidP="00483EAE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proofErr w:type="spellStart"/>
      <w:r w:rsidRPr="005842C1">
        <w:rPr>
          <w:rFonts w:ascii="Times New Roman" w:hAnsi="Times New Roman"/>
        </w:rPr>
        <w:t>tel</w:t>
      </w:r>
      <w:proofErr w:type="spellEnd"/>
      <w:r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483EAE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SKŁADAM</w:t>
      </w:r>
      <w:r>
        <w:rPr>
          <w:rFonts w:ascii="Times New Roman" w:hAnsi="Times New Roman"/>
          <w:b/>
        </w:rPr>
        <w:t xml:space="preserve"> </w:t>
      </w:r>
      <w:r w:rsidRPr="006D2BB5">
        <w:rPr>
          <w:rFonts w:ascii="Times New Roman" w:hAnsi="Times New Roman"/>
          <w:b/>
        </w:rPr>
        <w:t xml:space="preserve">OFERTĘ </w:t>
      </w:r>
      <w:r w:rsidRPr="006D2BB5">
        <w:rPr>
          <w:rFonts w:ascii="Times New Roman" w:hAnsi="Times New Roman"/>
        </w:rPr>
        <w:t>na wykonanie przedmiotu zamówienia zgodnie z treścią zapytania ofertowego.</w:t>
      </w:r>
    </w:p>
    <w:p w:rsidR="00483EAE" w:rsidRPr="001C4DF9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A415BD">
        <w:rPr>
          <w:rFonts w:ascii="Times New Roman" w:hAnsi="Times New Roman"/>
          <w:b/>
        </w:rPr>
        <w:t>OŚWIADCZAM</w:t>
      </w:r>
      <w:r w:rsidRPr="00A415BD">
        <w:rPr>
          <w:rFonts w:ascii="Times New Roman" w:hAnsi="Times New Roman"/>
        </w:rPr>
        <w:t>, że zapoznałem</w:t>
      </w:r>
      <w:r>
        <w:rPr>
          <w:rFonts w:ascii="Times New Roman" w:hAnsi="Times New Roman"/>
        </w:rPr>
        <w:t xml:space="preserve">/zapoznałam </w:t>
      </w:r>
      <w:r w:rsidRPr="00A415BD">
        <w:rPr>
          <w:rFonts w:ascii="Times New Roman" w:hAnsi="Times New Roman"/>
        </w:rPr>
        <w:t>się z treścią Zapytania ofertowego</w:t>
      </w:r>
      <w:r>
        <w:rPr>
          <w:rFonts w:ascii="Times New Roman" w:hAnsi="Times New Roman"/>
        </w:rPr>
        <w:t xml:space="preserve"> </w:t>
      </w:r>
      <w:r w:rsidR="001A5BD0">
        <w:rPr>
          <w:rFonts w:ascii="Times New Roman" w:hAnsi="Times New Roman"/>
          <w:b/>
        </w:rPr>
        <w:t>14</w:t>
      </w:r>
      <w:r w:rsidRPr="00A04559">
        <w:rPr>
          <w:rFonts w:ascii="Times New Roman" w:hAnsi="Times New Roman"/>
          <w:b/>
        </w:rPr>
        <w:t>/</w:t>
      </w:r>
      <w:r w:rsidRPr="00A415BD">
        <w:rPr>
          <w:rFonts w:ascii="Times New Roman" w:hAnsi="Times New Roman"/>
          <w:b/>
        </w:rPr>
        <w:t xml:space="preserve">8.5.1/2020 </w:t>
      </w:r>
      <w:r w:rsidRPr="00A415BD">
        <w:rPr>
          <w:rFonts w:ascii="Times New Roman" w:hAnsi="Times New Roman"/>
        </w:rPr>
        <w:t>oraz wyjaśnieniami i zmianami w Zapytaniu ofertowym prz</w:t>
      </w:r>
      <w:r>
        <w:rPr>
          <w:rFonts w:ascii="Times New Roman" w:hAnsi="Times New Roman"/>
        </w:rPr>
        <w:t>ekazanymi przez Zamawiającego i </w:t>
      </w:r>
      <w:r w:rsidRPr="00A415BD">
        <w:rPr>
          <w:rFonts w:ascii="Times New Roman" w:hAnsi="Times New Roman"/>
        </w:rPr>
        <w:t xml:space="preserve">uznaję się za </w:t>
      </w:r>
      <w:r>
        <w:rPr>
          <w:rFonts w:ascii="Times New Roman" w:hAnsi="Times New Roman"/>
        </w:rPr>
        <w:t xml:space="preserve">związanego/związaną </w:t>
      </w:r>
      <w:r w:rsidRPr="00A415BD">
        <w:rPr>
          <w:rFonts w:ascii="Times New Roman" w:hAnsi="Times New Roman"/>
        </w:rPr>
        <w:t>okreś</w:t>
      </w:r>
      <w:r>
        <w:rPr>
          <w:rFonts w:ascii="Times New Roman" w:hAnsi="Times New Roman"/>
        </w:rPr>
        <w:t>lonymi w nich postanowieniami i </w:t>
      </w:r>
      <w:r w:rsidRPr="00A415BD">
        <w:rPr>
          <w:rFonts w:ascii="Times New Roman" w:hAnsi="Times New Roman"/>
        </w:rPr>
        <w:t>zasadami postępowania.</w:t>
      </w:r>
    </w:p>
    <w:p w:rsidR="00483EAE" w:rsidRPr="001C4DF9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</w:t>
      </w:r>
      <w:r w:rsidRPr="001C4DF9">
        <w:rPr>
          <w:rFonts w:ascii="Times New Roman" w:hAnsi="Times New Roman"/>
        </w:rPr>
        <w:t>, że realizacja usługi będzie prowadzona zgodnie z warunkami oraz wymaganiami określonymi w zapytaniu ofertowym.</w:t>
      </w:r>
    </w:p>
    <w:p w:rsidR="00483EAE" w:rsidRPr="00A415BD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C4DF9">
        <w:rPr>
          <w:rFonts w:ascii="Times New Roman" w:hAnsi="Times New Roman"/>
          <w:b/>
        </w:rPr>
        <w:t>ZOBOWIĄZUJĘ</w:t>
      </w:r>
      <w:r>
        <w:rPr>
          <w:rFonts w:ascii="Times New Roman" w:hAnsi="Times New Roman"/>
          <w:b/>
        </w:rPr>
        <w:t xml:space="preserve"> </w:t>
      </w:r>
      <w:r w:rsidRPr="001C4DF9">
        <w:rPr>
          <w:rFonts w:ascii="Times New Roman" w:hAnsi="Times New Roman"/>
          <w:b/>
        </w:rPr>
        <w:t xml:space="preserve">SIĘ </w:t>
      </w:r>
      <w:r w:rsidRPr="001C4DF9">
        <w:rPr>
          <w:rFonts w:ascii="Times New Roman" w:hAnsi="Times New Roman"/>
        </w:rPr>
        <w:t>do spełniania pozostałych wyma</w:t>
      </w:r>
      <w:r>
        <w:rPr>
          <w:rFonts w:ascii="Times New Roman" w:hAnsi="Times New Roman"/>
        </w:rPr>
        <w:t>gań wobec Wykonawcy zawartych w </w:t>
      </w:r>
      <w:r w:rsidRPr="001C4DF9">
        <w:rPr>
          <w:rFonts w:ascii="Times New Roman" w:hAnsi="Times New Roman"/>
        </w:rPr>
        <w:t>zapytaniu ofertowym.</w:t>
      </w:r>
    </w:p>
    <w:p w:rsidR="00BF3084" w:rsidRPr="00D141D4" w:rsidRDefault="00A04559" w:rsidP="00BF30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4B7B30">
        <w:rPr>
          <w:rFonts w:ascii="Times New Roman" w:hAnsi="Times New Roman"/>
          <w:b/>
        </w:rPr>
        <w:t xml:space="preserve">OFERUJĘ </w:t>
      </w:r>
      <w:r w:rsidRPr="004B7B30">
        <w:rPr>
          <w:rFonts w:ascii="Times New Roman" w:hAnsi="Times New Roman"/>
        </w:rPr>
        <w:t>wykonanie przedmiotu zamówienia w CZĘŚCI</w:t>
      </w:r>
      <w:r>
        <w:rPr>
          <w:rFonts w:ascii="Times New Roman" w:hAnsi="Times New Roman"/>
        </w:rPr>
        <w:t xml:space="preserve"> …………..</w:t>
      </w:r>
      <w:r w:rsidRPr="004B7B30">
        <w:t xml:space="preserve"> </w:t>
      </w:r>
      <w:r>
        <w:t>(</w:t>
      </w:r>
      <w:r w:rsidRPr="004B7B30">
        <w:rPr>
          <w:rFonts w:ascii="Times New Roman" w:hAnsi="Times New Roman"/>
          <w:i/>
        </w:rPr>
        <w:t>należy wpisać A lub B lub C</w:t>
      </w:r>
      <w:r w:rsidR="001A5BD0">
        <w:rPr>
          <w:rFonts w:ascii="Times New Roman" w:hAnsi="Times New Roman"/>
          <w:i/>
        </w:rPr>
        <w:t>)</w:t>
      </w:r>
      <w:r w:rsidRPr="004B7B30">
        <w:rPr>
          <w:rFonts w:ascii="Times New Roman" w:hAnsi="Times New Roman"/>
          <w:i/>
        </w:rPr>
        <w:t xml:space="preserve"> </w:t>
      </w:r>
      <w:r w:rsidRPr="004B7B30">
        <w:rPr>
          <w:rFonts w:ascii="Times New Roman" w:hAnsi="Times New Roman"/>
        </w:rPr>
        <w:t>za cenę brutto ………………</w:t>
      </w:r>
      <w:r>
        <w:rPr>
          <w:rFonts w:ascii="Times New Roman" w:hAnsi="Times New Roman"/>
        </w:rPr>
        <w:t>……..</w:t>
      </w:r>
      <w:r w:rsidRPr="004B7B30">
        <w:rPr>
          <w:rFonts w:ascii="Times New Roman" w:hAnsi="Times New Roman"/>
        </w:rPr>
        <w:t>……. zł (słownie złotych</w:t>
      </w:r>
      <w:r>
        <w:rPr>
          <w:rFonts w:ascii="Times New Roman" w:hAnsi="Times New Roman"/>
        </w:rPr>
        <w:t xml:space="preserve"> brutto</w:t>
      </w:r>
      <w:r w:rsidRPr="004B7B30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……………………………………………………………</w:t>
      </w:r>
      <w:r w:rsidRPr="004B7B30">
        <w:rPr>
          <w:rFonts w:ascii="Times New Roman" w:hAnsi="Times New Roman"/>
        </w:rPr>
        <w:t>……………………………………</w:t>
      </w:r>
      <w:r w:rsidR="00470BC3">
        <w:rPr>
          <w:rFonts w:ascii="Times New Roman" w:hAnsi="Times New Roman"/>
        </w:rPr>
        <w:t>……………………………………………………………</w:t>
      </w:r>
      <w:r w:rsidR="00470BC3" w:rsidRPr="004B7B30">
        <w:rPr>
          <w:rFonts w:ascii="Times New Roman" w:hAnsi="Times New Roman"/>
        </w:rPr>
        <w:t>……………………………………</w:t>
      </w:r>
      <w:r w:rsidRPr="004B7B30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………………………………………</w:t>
      </w:r>
      <w:r w:rsidRPr="004B7B30">
        <w:rPr>
          <w:rFonts w:ascii="Times New Roman" w:hAnsi="Times New Roman"/>
        </w:rPr>
        <w:t>).</w:t>
      </w:r>
    </w:p>
    <w:p w:rsidR="00D141D4" w:rsidRDefault="00D141D4" w:rsidP="00D141D4">
      <w:pPr>
        <w:spacing w:line="360" w:lineRule="auto"/>
        <w:jc w:val="both"/>
        <w:rPr>
          <w:rFonts w:ascii="Times New Roman" w:hAnsi="Times New Roman"/>
          <w:b/>
        </w:rPr>
      </w:pPr>
    </w:p>
    <w:p w:rsidR="00D141D4" w:rsidRPr="00D141D4" w:rsidRDefault="00D141D4" w:rsidP="00D141D4">
      <w:pPr>
        <w:spacing w:line="360" w:lineRule="auto"/>
        <w:jc w:val="both"/>
        <w:rPr>
          <w:rFonts w:ascii="Times New Roman" w:hAnsi="Times New Roman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4536"/>
        <w:gridCol w:w="567"/>
        <w:gridCol w:w="1039"/>
        <w:gridCol w:w="1040"/>
        <w:gridCol w:w="1040"/>
      </w:tblGrid>
      <w:tr w:rsidR="00BF3084" w:rsidRPr="006B2AFB" w:rsidTr="00BF3084">
        <w:trPr>
          <w:cantSplit/>
          <w:trHeight w:val="1548"/>
        </w:trPr>
        <w:tc>
          <w:tcPr>
            <w:tcW w:w="425" w:type="dxa"/>
            <w:textDirection w:val="btLr"/>
            <w:vAlign w:val="center"/>
          </w:tcPr>
          <w:p w:rsidR="00BF3084" w:rsidRPr="00A9272C" w:rsidRDefault="00BF3084" w:rsidP="00FE15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lastRenderedPageBreak/>
              <w:t>ĆZĘŚĆ</w:t>
            </w:r>
          </w:p>
        </w:tc>
        <w:tc>
          <w:tcPr>
            <w:tcW w:w="1418" w:type="dxa"/>
            <w:vAlign w:val="center"/>
          </w:tcPr>
          <w:p w:rsidR="00BF3084" w:rsidRPr="00A9272C" w:rsidRDefault="00BF3084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color w:val="000000"/>
                <w:lang w:eastAsia="pl-PL"/>
              </w:rPr>
              <w:t>Nazwa przedmiotu zamówienia</w:t>
            </w:r>
          </w:p>
        </w:tc>
        <w:tc>
          <w:tcPr>
            <w:tcW w:w="4536" w:type="dxa"/>
            <w:vAlign w:val="center"/>
          </w:tcPr>
          <w:p w:rsidR="00BF3084" w:rsidRPr="00A9272C" w:rsidRDefault="00BF3084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color w:val="000000"/>
                <w:lang w:eastAsia="pl-PL"/>
              </w:rPr>
              <w:t>Opis przedmiotu zamówienia</w:t>
            </w:r>
          </w:p>
        </w:tc>
        <w:tc>
          <w:tcPr>
            <w:tcW w:w="567" w:type="dxa"/>
            <w:textDirection w:val="btLr"/>
            <w:vAlign w:val="center"/>
          </w:tcPr>
          <w:p w:rsidR="00BF3084" w:rsidRPr="00A9272C" w:rsidRDefault="00BF3084" w:rsidP="00BF30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Ilość</w:t>
            </w:r>
          </w:p>
        </w:tc>
        <w:tc>
          <w:tcPr>
            <w:tcW w:w="1039" w:type="dxa"/>
            <w:textDirection w:val="btLr"/>
            <w:vAlign w:val="center"/>
          </w:tcPr>
          <w:p w:rsidR="00BF3084" w:rsidRPr="00A9272C" w:rsidRDefault="00BF3084" w:rsidP="00FE15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Cena jednostkowa netto w zł</w:t>
            </w:r>
          </w:p>
        </w:tc>
        <w:tc>
          <w:tcPr>
            <w:tcW w:w="1040" w:type="dxa"/>
            <w:textDirection w:val="btLr"/>
            <w:vAlign w:val="center"/>
          </w:tcPr>
          <w:p w:rsidR="00BF3084" w:rsidRPr="00A9272C" w:rsidRDefault="00BF3084" w:rsidP="00BF30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Cena jednostkowa brutto</w:t>
            </w:r>
            <w:r w:rsidR="00624996">
              <w:rPr>
                <w:rFonts w:ascii="Times New Roman" w:hAnsi="Times New Roman"/>
                <w:color w:val="000000"/>
                <w:lang w:eastAsia="pl-PL"/>
              </w:rPr>
              <w:t xml:space="preserve"> w zł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040" w:type="dxa"/>
            <w:textDirection w:val="btLr"/>
          </w:tcPr>
          <w:p w:rsidR="00BF3084" w:rsidRPr="00A9272C" w:rsidRDefault="00BF3084" w:rsidP="00FE15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Wartość ogółem brutto</w:t>
            </w:r>
            <w:r w:rsidR="00624996">
              <w:rPr>
                <w:rFonts w:ascii="Times New Roman" w:hAnsi="Times New Roman"/>
                <w:color w:val="000000"/>
                <w:lang w:eastAsia="pl-PL"/>
              </w:rPr>
              <w:t xml:space="preserve"> w zł</w:t>
            </w:r>
          </w:p>
        </w:tc>
      </w:tr>
      <w:tr w:rsidR="00470BC3" w:rsidRPr="006B2AFB" w:rsidTr="00BF3084">
        <w:tc>
          <w:tcPr>
            <w:tcW w:w="425" w:type="dxa"/>
            <w:tcBorders>
              <w:bottom w:val="nil"/>
            </w:tcBorders>
            <w:vAlign w:val="center"/>
          </w:tcPr>
          <w:p w:rsidR="00470BC3" w:rsidRPr="00A9272C" w:rsidRDefault="00470BC3" w:rsidP="00E0387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8" w:type="dxa"/>
          </w:tcPr>
          <w:p w:rsidR="00470BC3" w:rsidRPr="007D2F17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1A5BD0">
              <w:rPr>
                <w:rFonts w:ascii="Times New Roman" w:hAnsi="Times New Roman"/>
                <w:lang w:eastAsia="pl-PL"/>
              </w:rPr>
              <w:t>Dron</w:t>
            </w:r>
            <w:proofErr w:type="spellEnd"/>
            <w:r w:rsidRPr="001A5BD0">
              <w:rPr>
                <w:rFonts w:ascii="Times New Roman" w:hAnsi="Times New Roman"/>
                <w:lang w:eastAsia="pl-PL"/>
              </w:rPr>
              <w:t xml:space="preserve"> z oprogramowaniem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A5BD0" w:rsidRPr="001A5BD0" w:rsidRDefault="004021C8" w:rsidP="001A5BD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Dron</w:t>
            </w:r>
            <w:proofErr w:type="spellEnd"/>
            <w:r w:rsidR="001A5BD0" w:rsidRPr="001A5BD0">
              <w:rPr>
                <w:rFonts w:ascii="Times New Roman" w:hAnsi="Times New Roman"/>
                <w:lang w:eastAsia="pl-PL"/>
              </w:rPr>
              <w:t xml:space="preserve"> o następujących parametrach technicznych: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moduł RTK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czas lotu: min. 26 min.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waga: ok. 1800 g (z baterią, bez kamery)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zasięg: min. 1,5 km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wirniki: 6 szt. z mocowaniem Press-and-</w:t>
            </w:r>
            <w:proofErr w:type="spellStart"/>
            <w:r w:rsidRPr="001A5BD0">
              <w:rPr>
                <w:rFonts w:ascii="Times New Roman" w:hAnsi="Times New Roman"/>
                <w:lang w:eastAsia="pl-PL"/>
              </w:rPr>
              <w:t>turn</w:t>
            </w:r>
            <w:proofErr w:type="spellEnd"/>
            <w:r w:rsidRPr="001A5BD0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1A5BD0">
              <w:rPr>
                <w:rFonts w:ascii="Times New Roman" w:hAnsi="Times New Roman"/>
                <w:lang w:eastAsia="pl-PL"/>
              </w:rPr>
              <w:t>Quickrelease</w:t>
            </w:r>
            <w:proofErr w:type="spellEnd"/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przekątna rozstawu osi: max. 550 mm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maksymalna prędkość wznoszenia nie mniejsza niż 4,0 m/s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maksymalna prędkość opadania nie mniejsza niż 2,5 m/s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maksymalna prędkość w poziomie nie mniejsza niż 45 km/h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 xml:space="preserve">- sterowanie za pomocą dedykowanego kontrolera pracującego w paśmie 2,4 </w:t>
            </w:r>
            <w:proofErr w:type="spellStart"/>
            <w:r w:rsidRPr="001A5BD0">
              <w:rPr>
                <w:rFonts w:ascii="Times New Roman" w:hAnsi="Times New Roman"/>
                <w:lang w:eastAsia="pl-PL"/>
              </w:rPr>
              <w:t>GHz</w:t>
            </w:r>
            <w:proofErr w:type="spellEnd"/>
            <w:r w:rsidRPr="001A5BD0">
              <w:rPr>
                <w:rFonts w:ascii="Times New Roman" w:hAnsi="Times New Roman"/>
                <w:lang w:eastAsia="pl-PL"/>
              </w:rPr>
              <w:t xml:space="preserve"> i 5,8 </w:t>
            </w:r>
            <w:proofErr w:type="spellStart"/>
            <w:r w:rsidRPr="001A5BD0">
              <w:rPr>
                <w:rFonts w:ascii="Times New Roman" w:hAnsi="Times New Roman"/>
                <w:lang w:eastAsia="pl-PL"/>
              </w:rPr>
              <w:t>GHz</w:t>
            </w:r>
            <w:proofErr w:type="spellEnd"/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 xml:space="preserve">- bateria: 4S 5250 </w:t>
            </w:r>
            <w:proofErr w:type="spellStart"/>
            <w:r w:rsidRPr="001A5BD0">
              <w:rPr>
                <w:rFonts w:ascii="Times New Roman" w:hAnsi="Times New Roman"/>
                <w:lang w:eastAsia="pl-PL"/>
              </w:rPr>
              <w:t>mAh</w:t>
            </w:r>
            <w:proofErr w:type="spellEnd"/>
            <w:r w:rsidRPr="001A5BD0">
              <w:rPr>
                <w:rFonts w:ascii="Times New Roman" w:hAnsi="Times New Roman"/>
                <w:lang w:eastAsia="pl-PL"/>
              </w:rPr>
              <w:t xml:space="preserve"> 7C </w:t>
            </w:r>
            <w:proofErr w:type="spellStart"/>
            <w:r w:rsidRPr="001A5BD0">
              <w:rPr>
                <w:rFonts w:ascii="Times New Roman" w:hAnsi="Times New Roman"/>
                <w:lang w:eastAsia="pl-PL"/>
              </w:rPr>
              <w:t>LiP</w:t>
            </w:r>
            <w:proofErr w:type="spellEnd"/>
            <w:r w:rsidRPr="001A5BD0">
              <w:rPr>
                <w:rFonts w:ascii="Times New Roman" w:hAnsi="Times New Roman"/>
                <w:lang w:eastAsia="pl-PL"/>
              </w:rPr>
              <w:t xml:space="preserve"> – 2 szt.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ładowarka: SC4000-4H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 xml:space="preserve">- musi znajdować się na liście </w:t>
            </w:r>
            <w:proofErr w:type="spellStart"/>
            <w:r w:rsidRPr="001A5BD0">
              <w:rPr>
                <w:rFonts w:ascii="Times New Roman" w:hAnsi="Times New Roman"/>
                <w:lang w:eastAsia="pl-PL"/>
              </w:rPr>
              <w:t>dronów</w:t>
            </w:r>
            <w:proofErr w:type="spellEnd"/>
            <w:r w:rsidRPr="001A5BD0">
              <w:rPr>
                <w:rFonts w:ascii="Times New Roman" w:hAnsi="Times New Roman"/>
                <w:lang w:eastAsia="pl-PL"/>
              </w:rPr>
              <w:t xml:space="preserve"> wspieranych przez oprogramowanie Pix4D </w:t>
            </w:r>
            <w:proofErr w:type="spellStart"/>
            <w:r w:rsidRPr="001A5BD0">
              <w:rPr>
                <w:rFonts w:ascii="Times New Roman" w:hAnsi="Times New Roman"/>
                <w:lang w:eastAsia="pl-PL"/>
              </w:rPr>
              <w:t>Capture</w:t>
            </w:r>
            <w:proofErr w:type="spellEnd"/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 xml:space="preserve">- akcesoria, tj.: Team </w:t>
            </w:r>
            <w:proofErr w:type="spellStart"/>
            <w:r w:rsidRPr="001A5BD0">
              <w:rPr>
                <w:rFonts w:ascii="Times New Roman" w:hAnsi="Times New Roman"/>
                <w:lang w:eastAsia="pl-PL"/>
              </w:rPr>
              <w:t>mode</w:t>
            </w:r>
            <w:proofErr w:type="spellEnd"/>
            <w:r w:rsidRPr="001A5BD0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1A5BD0">
              <w:rPr>
                <w:rFonts w:ascii="Times New Roman" w:hAnsi="Times New Roman"/>
                <w:lang w:eastAsia="pl-PL"/>
              </w:rPr>
              <w:t>trolley</w:t>
            </w:r>
            <w:proofErr w:type="spellEnd"/>
            <w:r w:rsidRPr="001A5BD0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1A5BD0">
              <w:rPr>
                <w:rFonts w:ascii="Times New Roman" w:hAnsi="Times New Roman"/>
                <w:lang w:eastAsia="pl-PL"/>
              </w:rPr>
              <w:t>case</w:t>
            </w:r>
            <w:proofErr w:type="spellEnd"/>
            <w:r w:rsidRPr="001A5BD0">
              <w:rPr>
                <w:rFonts w:ascii="Times New Roman" w:hAnsi="Times New Roman"/>
                <w:lang w:eastAsia="pl-PL"/>
              </w:rPr>
              <w:t>, ładowarka samochodowa, zasilacz, kabel Micro USB, karta Micro SD 16 GB, zapasowe śmigła, szelki do aparatury, osłona przeciw słoneczna.</w:t>
            </w:r>
          </w:p>
          <w:p w:rsidR="001A5BD0" w:rsidRPr="001A5BD0" w:rsidRDefault="004021C8" w:rsidP="001A5BD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Dodatkowy akumulator do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drona</w:t>
            </w:r>
            <w:proofErr w:type="spellEnd"/>
          </w:p>
          <w:p w:rsidR="001A5BD0" w:rsidRPr="001A5BD0" w:rsidRDefault="001A5BD0" w:rsidP="001A5BD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Ka</w:t>
            </w:r>
            <w:r>
              <w:rPr>
                <w:rFonts w:ascii="Times New Roman" w:hAnsi="Times New Roman"/>
                <w:lang w:eastAsia="pl-PL"/>
              </w:rPr>
              <w:t xml:space="preserve">mera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wielospektralna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o </w:t>
            </w:r>
            <w:r w:rsidRPr="001A5BD0">
              <w:rPr>
                <w:rFonts w:ascii="Times New Roman" w:hAnsi="Times New Roman"/>
                <w:lang w:eastAsia="pl-PL"/>
              </w:rPr>
              <w:t>następujących parametrach technicznych: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rozdzielczość RGB, min. 4608 x 3456 pikseli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waga, ok. 90 g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pamięć wbudowana, min. 64 GB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ukł</w:t>
            </w:r>
            <w:r>
              <w:rPr>
                <w:rFonts w:ascii="Times New Roman" w:hAnsi="Times New Roman"/>
                <w:lang w:eastAsia="pl-PL"/>
              </w:rPr>
              <w:t>ad: inercyjny układ pomiarowy i </w:t>
            </w:r>
            <w:r w:rsidRPr="001A5BD0">
              <w:rPr>
                <w:rFonts w:ascii="Times New Roman" w:hAnsi="Times New Roman"/>
                <w:lang w:eastAsia="pl-PL"/>
              </w:rPr>
              <w:t>magnetometr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czujnik światła słonecznego: 4-pasmowy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 xml:space="preserve">- kamera RGB, min. 16 </w:t>
            </w:r>
            <w:proofErr w:type="spellStart"/>
            <w:r w:rsidRPr="001A5BD0">
              <w:rPr>
                <w:rFonts w:ascii="Times New Roman" w:hAnsi="Times New Roman"/>
                <w:lang w:eastAsia="pl-PL"/>
              </w:rPr>
              <w:t>mpx</w:t>
            </w:r>
            <w:proofErr w:type="spellEnd"/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ilość klatek na sekundę: 1</w:t>
            </w:r>
          </w:p>
          <w:p w:rsidR="001A5BD0" w:rsidRPr="001A5BD0" w:rsidRDefault="001A5BD0" w:rsidP="001A5BD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Platform</w:t>
            </w:r>
            <w:r w:rsidR="004021C8">
              <w:rPr>
                <w:rFonts w:ascii="Times New Roman" w:hAnsi="Times New Roman"/>
                <w:lang w:eastAsia="pl-PL"/>
              </w:rPr>
              <w:t xml:space="preserve">a do kamery </w:t>
            </w:r>
            <w:proofErr w:type="spellStart"/>
            <w:r w:rsidR="004021C8">
              <w:rPr>
                <w:rFonts w:ascii="Times New Roman" w:hAnsi="Times New Roman"/>
                <w:lang w:eastAsia="pl-PL"/>
              </w:rPr>
              <w:t>wielospektralnej</w:t>
            </w:r>
            <w:proofErr w:type="spellEnd"/>
          </w:p>
          <w:p w:rsidR="001A5BD0" w:rsidRPr="001A5BD0" w:rsidRDefault="001A5BD0" w:rsidP="001A5BD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Kamera t</w:t>
            </w:r>
            <w:r>
              <w:rPr>
                <w:rFonts w:ascii="Times New Roman" w:hAnsi="Times New Roman"/>
                <w:lang w:eastAsia="pl-PL"/>
              </w:rPr>
              <w:t xml:space="preserve">ermowizyjna do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drona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o </w:t>
            </w:r>
            <w:r w:rsidRPr="001A5BD0">
              <w:rPr>
                <w:rFonts w:ascii="Times New Roman" w:hAnsi="Times New Roman"/>
                <w:lang w:eastAsia="pl-PL"/>
              </w:rPr>
              <w:t>następujących parametrach: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rozdzielczość sensora termowizyjnego, min. 320 x 256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masa, ok. 390 g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wymiary, ok. 125 x 85 x 160 mm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rozdzielczość video, min. 1920 x 1080 FHD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rozdzielczość zdjęć, min. 1920 x 1080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lastRenderedPageBreak/>
              <w:t xml:space="preserve">- rozmiar piksela: 12 </w:t>
            </w:r>
            <w:proofErr w:type="spellStart"/>
            <w:r w:rsidRPr="001A5BD0">
              <w:rPr>
                <w:rFonts w:ascii="Times New Roman" w:hAnsi="Times New Roman"/>
                <w:lang w:eastAsia="pl-PL"/>
              </w:rPr>
              <w:t>um</w:t>
            </w:r>
            <w:proofErr w:type="spellEnd"/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format zdjęć: JPG i TIFF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format video: MP4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 xml:space="preserve">- kontrola </w:t>
            </w:r>
            <w:proofErr w:type="spellStart"/>
            <w:r w:rsidRPr="001A5BD0">
              <w:rPr>
                <w:rFonts w:ascii="Times New Roman" w:hAnsi="Times New Roman"/>
                <w:lang w:eastAsia="pl-PL"/>
              </w:rPr>
              <w:t>gimbala</w:t>
            </w:r>
            <w:proofErr w:type="spellEnd"/>
            <w:r w:rsidRPr="001A5BD0">
              <w:rPr>
                <w:rFonts w:ascii="Times New Roman" w:hAnsi="Times New Roman"/>
                <w:lang w:eastAsia="pl-PL"/>
              </w:rPr>
              <w:t xml:space="preserve">, min. oś </w:t>
            </w:r>
            <w:proofErr w:type="spellStart"/>
            <w:r w:rsidRPr="001A5BD0">
              <w:rPr>
                <w:rFonts w:ascii="Times New Roman" w:hAnsi="Times New Roman"/>
                <w:lang w:eastAsia="pl-PL"/>
              </w:rPr>
              <w:t>tilt</w:t>
            </w:r>
            <w:proofErr w:type="spellEnd"/>
            <w:r w:rsidRPr="001A5BD0">
              <w:rPr>
                <w:rFonts w:ascii="Times New Roman" w:hAnsi="Times New Roman"/>
                <w:lang w:eastAsia="pl-PL"/>
              </w:rPr>
              <w:t xml:space="preserve"> +15o do -90o,; oś</w:t>
            </w:r>
            <w:r>
              <w:rPr>
                <w:rFonts w:ascii="Times New Roman" w:hAnsi="Times New Roman"/>
                <w:lang w:eastAsia="pl-PL"/>
              </w:rPr>
              <w:t> </w:t>
            </w:r>
            <w:r w:rsidRPr="001A5BD0">
              <w:rPr>
                <w:rFonts w:ascii="Times New Roman" w:hAnsi="Times New Roman"/>
                <w:lang w:eastAsia="pl-PL"/>
              </w:rPr>
              <w:t>pan: nieskończone 360o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zakres ISO, nim. 100 - 3200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optymalizacja obrazu: tak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cyfrowe zwiększenie szczegółowości termowizji: tak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 xml:space="preserve">- kompatybilna platforma do </w:t>
            </w:r>
            <w:proofErr w:type="spellStart"/>
            <w:r w:rsidRPr="001A5BD0">
              <w:rPr>
                <w:rFonts w:ascii="Times New Roman" w:hAnsi="Times New Roman"/>
                <w:lang w:eastAsia="pl-PL"/>
              </w:rPr>
              <w:t>drona</w:t>
            </w:r>
            <w:proofErr w:type="spellEnd"/>
            <w:r w:rsidRPr="001A5BD0">
              <w:rPr>
                <w:rFonts w:ascii="Times New Roman" w:hAnsi="Times New Roman"/>
                <w:lang w:eastAsia="pl-PL"/>
              </w:rPr>
              <w:t xml:space="preserve"> z oferty</w:t>
            </w:r>
          </w:p>
          <w:p w:rsidR="001A5BD0" w:rsidRPr="001A5BD0" w:rsidRDefault="004021C8" w:rsidP="001A5BD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7" w:hanging="274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Kontroler lotu</w:t>
            </w:r>
            <w:r w:rsidR="001A5BD0" w:rsidRPr="001A5BD0">
              <w:rPr>
                <w:rFonts w:ascii="Times New Roman" w:hAnsi="Times New Roman"/>
                <w:lang w:eastAsia="pl-PL"/>
              </w:rPr>
              <w:t xml:space="preserve"> o następujących parametrach technicznych: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system operacyjny: Android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ilość kanałów: min. 16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zasięg: min. 1,5 km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rozdzielczość: min. HD 720 p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 xml:space="preserve">- częstotliwość radiowa video: 5,8 </w:t>
            </w:r>
            <w:proofErr w:type="spellStart"/>
            <w:r w:rsidRPr="001A5BD0">
              <w:rPr>
                <w:rFonts w:ascii="Times New Roman" w:hAnsi="Times New Roman"/>
                <w:lang w:eastAsia="pl-PL"/>
              </w:rPr>
              <w:t>GHz</w:t>
            </w:r>
            <w:proofErr w:type="spellEnd"/>
            <w:r w:rsidRPr="001A5BD0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1A5BD0">
              <w:rPr>
                <w:rFonts w:ascii="Times New Roman" w:hAnsi="Times New Roman"/>
                <w:lang w:eastAsia="pl-PL"/>
              </w:rPr>
              <w:t>WiFi</w:t>
            </w:r>
            <w:proofErr w:type="spellEnd"/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zintegrow</w:t>
            </w:r>
            <w:r>
              <w:rPr>
                <w:rFonts w:ascii="Times New Roman" w:hAnsi="Times New Roman"/>
                <w:lang w:eastAsia="pl-PL"/>
              </w:rPr>
              <w:t>any wyświetlacz LCD: min. 7 cal</w:t>
            </w:r>
          </w:p>
          <w:p w:rsidR="001A5BD0" w:rsidRPr="001A5BD0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- wejście/wyjście: HDMI, USB, słuchawki</w:t>
            </w:r>
          </w:p>
          <w:p w:rsidR="00470BC3" w:rsidRPr="007D2F17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WSZYSTKIE AKCESORIA MUSZĄ BYĆ KOMPATYBILNE Z DRONEM</w:t>
            </w:r>
          </w:p>
        </w:tc>
        <w:tc>
          <w:tcPr>
            <w:tcW w:w="567" w:type="dxa"/>
            <w:vAlign w:val="center"/>
          </w:tcPr>
          <w:p w:rsidR="00470BC3" w:rsidRPr="00A9272C" w:rsidRDefault="001A5BD0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2</w:t>
            </w:r>
          </w:p>
        </w:tc>
        <w:tc>
          <w:tcPr>
            <w:tcW w:w="1039" w:type="dxa"/>
            <w:vAlign w:val="center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70BC3" w:rsidRPr="006B2AFB" w:rsidTr="00BF3084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BC3" w:rsidRPr="00A9272C" w:rsidRDefault="00470BC3" w:rsidP="00E0387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8" w:type="dxa"/>
          </w:tcPr>
          <w:p w:rsidR="00470BC3" w:rsidRPr="007D2F17" w:rsidRDefault="001A5BD0" w:rsidP="00323CED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Nawigacja rolnicza GPS</w:t>
            </w:r>
          </w:p>
        </w:tc>
        <w:tc>
          <w:tcPr>
            <w:tcW w:w="4536" w:type="dxa"/>
          </w:tcPr>
          <w:p w:rsidR="001A5BD0" w:rsidRPr="001A5BD0" w:rsidRDefault="001A5BD0" w:rsidP="001A5BD0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1A5BD0">
              <w:rPr>
                <w:rFonts w:ascii="Times New Roman" w:hAnsi="Times New Roman"/>
              </w:rPr>
              <w:t>Nawigacja kompatybilna z ciągnikami / kombajnami New Holland</w:t>
            </w:r>
          </w:p>
          <w:p w:rsidR="001A5BD0" w:rsidRPr="001A5BD0" w:rsidRDefault="001A5BD0" w:rsidP="001A5BD0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1A5BD0">
              <w:rPr>
                <w:rFonts w:ascii="Times New Roman" w:hAnsi="Times New Roman"/>
              </w:rPr>
              <w:t xml:space="preserve">Kolorowy, dotykowy wyświetlacz min. </w:t>
            </w:r>
            <w:r>
              <w:rPr>
                <w:rFonts w:ascii="Times New Roman" w:hAnsi="Times New Roman"/>
              </w:rPr>
              <w:t>8 </w:t>
            </w:r>
            <w:r w:rsidRPr="001A5BD0">
              <w:rPr>
                <w:rFonts w:ascii="Times New Roman" w:hAnsi="Times New Roman"/>
              </w:rPr>
              <w:t>cali</w:t>
            </w:r>
          </w:p>
          <w:p w:rsidR="001A5BD0" w:rsidRPr="001A5BD0" w:rsidRDefault="001A5BD0" w:rsidP="001A5BD0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1A5BD0">
              <w:rPr>
                <w:rFonts w:ascii="Times New Roman" w:hAnsi="Times New Roman"/>
              </w:rPr>
              <w:t>Wbudowane diody naprowadzające</w:t>
            </w:r>
          </w:p>
          <w:p w:rsidR="001A5BD0" w:rsidRPr="001A5BD0" w:rsidRDefault="001A5BD0" w:rsidP="001A5BD0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1A5BD0">
              <w:rPr>
                <w:rFonts w:ascii="Times New Roman" w:hAnsi="Times New Roman"/>
              </w:rPr>
              <w:t>Dwa wejścia na kamery</w:t>
            </w:r>
          </w:p>
          <w:p w:rsidR="001A5BD0" w:rsidRPr="001A5BD0" w:rsidRDefault="001A5BD0" w:rsidP="001A5BD0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1A5BD0">
              <w:rPr>
                <w:rFonts w:ascii="Times New Roman" w:hAnsi="Times New Roman"/>
              </w:rPr>
              <w:t>Wbudowany odbiornik GPS i GLONASS</w:t>
            </w:r>
          </w:p>
          <w:p w:rsidR="001A5BD0" w:rsidRPr="001A5BD0" w:rsidRDefault="001A5BD0" w:rsidP="001A5BD0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1A5BD0">
              <w:rPr>
                <w:rFonts w:ascii="Times New Roman" w:hAnsi="Times New Roman"/>
              </w:rPr>
              <w:t>Dwu-zakresowy odbiornik GPS, kompatybilny z GLONASS</w:t>
            </w:r>
          </w:p>
          <w:p w:rsidR="001A5BD0" w:rsidRPr="001A5BD0" w:rsidRDefault="001A5BD0" w:rsidP="001A5BD0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1A5BD0">
              <w:rPr>
                <w:rFonts w:ascii="Times New Roman" w:hAnsi="Times New Roman"/>
              </w:rPr>
              <w:t>Antena AG-25 w zestawie</w:t>
            </w:r>
          </w:p>
          <w:p w:rsidR="001A5BD0" w:rsidRPr="001A5BD0" w:rsidRDefault="001A5BD0" w:rsidP="001A5BD0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1A5BD0">
              <w:rPr>
                <w:rFonts w:ascii="Times New Roman" w:hAnsi="Times New Roman"/>
              </w:rPr>
              <w:t>Naprowadzanie i mapowanie</w:t>
            </w:r>
          </w:p>
          <w:p w:rsidR="001A5BD0" w:rsidRPr="001A5BD0" w:rsidRDefault="001A5BD0" w:rsidP="001A5BD0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1A5BD0">
              <w:rPr>
                <w:rFonts w:ascii="Times New Roman" w:hAnsi="Times New Roman"/>
              </w:rPr>
              <w:t>Pokrycie - punkty, linie i mapowanie powierzchni</w:t>
            </w:r>
          </w:p>
          <w:p w:rsidR="001A5BD0" w:rsidRPr="001A5BD0" w:rsidRDefault="001A5BD0" w:rsidP="001A5BD0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1A5BD0">
              <w:rPr>
                <w:rFonts w:ascii="Times New Roman" w:hAnsi="Times New Roman"/>
              </w:rPr>
              <w:t>Ręczne naprowadzanie lub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hands-free</w:t>
            </w:r>
            <w:proofErr w:type="spellEnd"/>
            <w:r>
              <w:rPr>
                <w:rFonts w:ascii="Times New Roman" w:hAnsi="Times New Roman"/>
              </w:rPr>
              <w:t>: EZ-</w:t>
            </w:r>
            <w:proofErr w:type="spellStart"/>
            <w:r>
              <w:rPr>
                <w:rFonts w:ascii="Times New Roman" w:hAnsi="Times New Roman"/>
              </w:rPr>
              <w:t>Steer</w:t>
            </w:r>
            <w:proofErr w:type="spellEnd"/>
            <w:r>
              <w:rPr>
                <w:rFonts w:ascii="Times New Roman" w:hAnsi="Times New Roman"/>
              </w:rPr>
              <w:t>, EZ-Pilot</w:t>
            </w:r>
            <w:r w:rsidRPr="001A5BD0">
              <w:rPr>
                <w:rFonts w:ascii="Times New Roman" w:hAnsi="Times New Roman"/>
              </w:rPr>
              <w:t xml:space="preserve"> lub Autopilot – system sterujące</w:t>
            </w:r>
          </w:p>
          <w:p w:rsidR="001A5BD0" w:rsidRPr="001A5BD0" w:rsidRDefault="001A5BD0" w:rsidP="001A5BD0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1A5BD0">
              <w:rPr>
                <w:rFonts w:ascii="Times New Roman" w:hAnsi="Times New Roman"/>
              </w:rPr>
              <w:t>Wspomaganie, zarządzanie sadzeniem lub nawożeniem / opryskiwaniem – Field-IQ</w:t>
            </w:r>
          </w:p>
          <w:p w:rsidR="001A5BD0" w:rsidRPr="001A5BD0" w:rsidRDefault="001A5BD0" w:rsidP="001A5BD0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1A5BD0">
              <w:rPr>
                <w:rFonts w:ascii="Times New Roman" w:hAnsi="Times New Roman"/>
              </w:rPr>
              <w:t xml:space="preserve">Bezprzewodowa transmisja danych, przy pomocy oprogramowania </w:t>
            </w:r>
            <w:proofErr w:type="spellStart"/>
            <w:r w:rsidRPr="001A5BD0">
              <w:rPr>
                <w:rFonts w:ascii="Times New Roman" w:hAnsi="Times New Roman"/>
              </w:rPr>
              <w:t>Trimble</w:t>
            </w:r>
            <w:proofErr w:type="spellEnd"/>
            <w:r w:rsidRPr="001A5BD0">
              <w:rPr>
                <w:rFonts w:ascii="Times New Roman" w:hAnsi="Times New Roman"/>
              </w:rPr>
              <w:t xml:space="preserve"> Ag Software</w:t>
            </w:r>
          </w:p>
          <w:p w:rsidR="001A5BD0" w:rsidRPr="001A5BD0" w:rsidRDefault="001A5BD0" w:rsidP="001A5BD0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1A5BD0">
              <w:rPr>
                <w:rFonts w:ascii="Times New Roman" w:hAnsi="Times New Roman"/>
              </w:rPr>
              <w:t>Analiza danych, dostęp mobilny, raporty</w:t>
            </w:r>
          </w:p>
          <w:p w:rsidR="00470BC3" w:rsidRPr="00F42152" w:rsidRDefault="001A5BD0" w:rsidP="001A5BD0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</w:rPr>
              <w:t>Wzmocniona konstrukcja odporna na wstrząsy</w:t>
            </w:r>
          </w:p>
        </w:tc>
        <w:tc>
          <w:tcPr>
            <w:tcW w:w="567" w:type="dxa"/>
            <w:vAlign w:val="center"/>
          </w:tcPr>
          <w:p w:rsidR="00470BC3" w:rsidRPr="00A9272C" w:rsidRDefault="001A5BD0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70BC3" w:rsidRPr="00120531" w:rsidTr="001A5BD0">
        <w:trPr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BC3" w:rsidRPr="00A9272C" w:rsidRDefault="00470BC3" w:rsidP="00E0387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8" w:type="dxa"/>
          </w:tcPr>
          <w:p w:rsidR="00470BC3" w:rsidRPr="007D2F17" w:rsidRDefault="001A5BD0" w:rsidP="001A5BD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Zestaw diagnostyczny do pojazdów</w:t>
            </w:r>
          </w:p>
        </w:tc>
        <w:tc>
          <w:tcPr>
            <w:tcW w:w="4536" w:type="dxa"/>
          </w:tcPr>
          <w:p w:rsidR="001A5BD0" w:rsidRDefault="001A5BD0" w:rsidP="001A5BD0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 w:rsidRPr="00561EF8">
              <w:rPr>
                <w:rFonts w:ascii="Times New Roman" w:hAnsi="Times New Roman"/>
                <w:lang w:eastAsia="pl-PL"/>
              </w:rPr>
              <w:t xml:space="preserve">Tester z oprogramowaniem do maszyn rolniczych, z możliwością </w:t>
            </w:r>
            <w:r>
              <w:rPr>
                <w:rFonts w:ascii="Times New Roman" w:hAnsi="Times New Roman"/>
                <w:lang w:eastAsia="pl-PL"/>
              </w:rPr>
              <w:t>rozszerzenia</w:t>
            </w:r>
            <w:r w:rsidRPr="00561EF8">
              <w:rPr>
                <w:rFonts w:ascii="Times New Roman" w:hAnsi="Times New Roman"/>
                <w:lang w:eastAsia="pl-PL"/>
              </w:rPr>
              <w:t xml:space="preserve"> o </w:t>
            </w:r>
            <w:r>
              <w:rPr>
                <w:rFonts w:ascii="Times New Roman" w:hAnsi="Times New Roman"/>
                <w:lang w:eastAsia="pl-PL"/>
              </w:rPr>
              <w:t>kolejne jednostki</w:t>
            </w:r>
          </w:p>
          <w:p w:rsidR="001A5BD0" w:rsidRDefault="001A5BD0" w:rsidP="001A5BD0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 xml:space="preserve">Wyposażony w przewody, adapter do podłączenia z ciągnikami rolniczymi m.in firm John </w:t>
            </w:r>
            <w:proofErr w:type="spellStart"/>
            <w:r w:rsidRPr="001A5BD0">
              <w:rPr>
                <w:rFonts w:ascii="Times New Roman" w:hAnsi="Times New Roman"/>
                <w:lang w:eastAsia="pl-PL"/>
              </w:rPr>
              <w:t>Derre</w:t>
            </w:r>
            <w:proofErr w:type="spellEnd"/>
            <w:r w:rsidRPr="001A5BD0">
              <w:rPr>
                <w:rFonts w:ascii="Times New Roman" w:hAnsi="Times New Roman"/>
                <w:lang w:eastAsia="pl-PL"/>
              </w:rPr>
              <w:t xml:space="preserve">, Steyr, Deutz-Fahr, moduł Bluetooth, walizkę, przewód USB, </w:t>
            </w:r>
            <w:r>
              <w:rPr>
                <w:rFonts w:ascii="Times New Roman" w:hAnsi="Times New Roman"/>
                <w:lang w:eastAsia="pl-PL"/>
              </w:rPr>
              <w:t>oprogramowanie</w:t>
            </w:r>
          </w:p>
          <w:p w:rsidR="001A5BD0" w:rsidRDefault="001A5BD0" w:rsidP="001A5BD0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lastRenderedPageBreak/>
              <w:t>Wymiary: ok. 160 x 170 x 55 mm</w:t>
            </w:r>
          </w:p>
          <w:p w:rsidR="001A5BD0" w:rsidRDefault="001A5BD0" w:rsidP="001A5BD0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Waga: ok. 1,0 kg</w:t>
            </w:r>
          </w:p>
          <w:p w:rsidR="001A5BD0" w:rsidRDefault="001A5BD0" w:rsidP="001A5BD0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Procesor: co najmniej INTEL PXA255, 400MHz</w:t>
            </w:r>
          </w:p>
          <w:p w:rsidR="001A5BD0" w:rsidRDefault="001A5BD0" w:rsidP="001A5BD0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 xml:space="preserve">Pamięć wewnętrzna: co najmniej SDRAM 64 </w:t>
            </w:r>
            <w:proofErr w:type="spellStart"/>
            <w:r w:rsidRPr="001A5BD0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1A5BD0">
              <w:rPr>
                <w:rFonts w:ascii="Times New Roman" w:hAnsi="Times New Roman"/>
                <w:lang w:eastAsia="pl-PL"/>
              </w:rPr>
              <w:t xml:space="preserve">, FLASH 64 </w:t>
            </w:r>
            <w:proofErr w:type="spellStart"/>
            <w:r w:rsidRPr="001A5BD0">
              <w:rPr>
                <w:rFonts w:ascii="Times New Roman" w:hAnsi="Times New Roman"/>
                <w:lang w:eastAsia="pl-PL"/>
              </w:rPr>
              <w:t>Mb</w:t>
            </w:r>
            <w:proofErr w:type="spellEnd"/>
          </w:p>
          <w:p w:rsidR="001A5BD0" w:rsidRDefault="001A5BD0" w:rsidP="001A5BD0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 xml:space="preserve">Złącza </w:t>
            </w:r>
            <w:r>
              <w:rPr>
                <w:rFonts w:ascii="Times New Roman" w:hAnsi="Times New Roman"/>
                <w:lang w:eastAsia="pl-PL"/>
              </w:rPr>
              <w:t xml:space="preserve">USB: 1 złącze USB 2.0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device</w:t>
            </w:r>
            <w:proofErr w:type="spellEnd"/>
            <w:r>
              <w:rPr>
                <w:rFonts w:ascii="Times New Roman" w:hAnsi="Times New Roman"/>
                <w:lang w:eastAsia="pl-PL"/>
              </w:rPr>
              <w:t>, 1 </w:t>
            </w:r>
            <w:r w:rsidRPr="001A5BD0">
              <w:rPr>
                <w:rFonts w:ascii="Times New Roman" w:hAnsi="Times New Roman"/>
                <w:lang w:eastAsia="pl-PL"/>
              </w:rPr>
              <w:t>złącze USB 2.0 Host z możliwością aktu</w:t>
            </w:r>
            <w:r>
              <w:rPr>
                <w:rFonts w:ascii="Times New Roman" w:hAnsi="Times New Roman"/>
                <w:lang w:eastAsia="pl-PL"/>
              </w:rPr>
              <w:t xml:space="preserve">alizacji SW poprzez USB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storage</w:t>
            </w:r>
            <w:proofErr w:type="spellEnd"/>
          </w:p>
          <w:p w:rsidR="001A5BD0" w:rsidRDefault="001A5BD0" w:rsidP="001A5BD0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Multiplekser elektroni</w:t>
            </w:r>
            <w:r>
              <w:rPr>
                <w:rFonts w:ascii="Times New Roman" w:hAnsi="Times New Roman"/>
                <w:lang w:eastAsia="pl-PL"/>
              </w:rPr>
              <w:t>czny: 13 linii K, 13 </w:t>
            </w:r>
            <w:r w:rsidRPr="001A5BD0">
              <w:rPr>
                <w:rFonts w:ascii="Times New Roman" w:hAnsi="Times New Roman"/>
                <w:lang w:eastAsia="pl-PL"/>
              </w:rPr>
              <w:t>linii L, z ochroną 100mA sterowaną przez FPGA</w:t>
            </w:r>
          </w:p>
          <w:p w:rsidR="001A5BD0" w:rsidRDefault="001A5BD0" w:rsidP="001A5BD0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Złącze d</w:t>
            </w:r>
            <w:r>
              <w:rPr>
                <w:rFonts w:ascii="Times New Roman" w:hAnsi="Times New Roman"/>
                <w:lang w:eastAsia="pl-PL"/>
              </w:rPr>
              <w:t>iagnostyczne: AMP seria CPC2 28 </w:t>
            </w:r>
            <w:r w:rsidRPr="001A5BD0">
              <w:rPr>
                <w:rFonts w:ascii="Times New Roman" w:hAnsi="Times New Roman"/>
                <w:lang w:eastAsia="pl-PL"/>
              </w:rPr>
              <w:t>pin złącza męskie</w:t>
            </w:r>
          </w:p>
          <w:p w:rsidR="001A5BD0" w:rsidRDefault="001A5BD0" w:rsidP="001A5BD0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Odczyt i kasowanie błędów, odczyt bieżących parametrów pracy, aktywacje elementów wykonawczych, regulacje</w:t>
            </w:r>
          </w:p>
          <w:p w:rsidR="001A5BD0" w:rsidRDefault="001A5BD0" w:rsidP="001A5BD0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Możliwość podłączenia oscyloskopu współpracującego z testerem na jednej platformie oprogramowania</w:t>
            </w:r>
          </w:p>
          <w:p w:rsidR="001A5BD0" w:rsidRDefault="001A5BD0" w:rsidP="001A5BD0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Możliwość podłączenia do zewnętrznego komputera PC celem wizualizacji pracy testera na rzutniku</w:t>
            </w:r>
          </w:p>
          <w:p w:rsidR="00470BC3" w:rsidRPr="001A5BD0" w:rsidRDefault="001A5BD0" w:rsidP="001A5BD0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 w:rsidRPr="001A5BD0">
              <w:rPr>
                <w:rFonts w:ascii="Times New Roman" w:hAnsi="Times New Roman"/>
                <w:lang w:eastAsia="pl-PL"/>
              </w:rPr>
              <w:t>Oprogramowanie testera w jęz. polskim</w:t>
            </w:r>
          </w:p>
        </w:tc>
        <w:tc>
          <w:tcPr>
            <w:tcW w:w="567" w:type="dxa"/>
            <w:vAlign w:val="center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1</w:t>
            </w:r>
          </w:p>
        </w:tc>
        <w:tc>
          <w:tcPr>
            <w:tcW w:w="1039" w:type="dxa"/>
            <w:vAlign w:val="center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</w:tbl>
    <w:p w:rsidR="007F05C6" w:rsidRDefault="007F05C6" w:rsidP="007F0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AE" w:rsidRDefault="00483EAE" w:rsidP="00C02C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D77792">
        <w:rPr>
          <w:rFonts w:ascii="Times New Roman" w:hAnsi="Times New Roman"/>
        </w:rPr>
        <w:t>Wszelką korespondencję</w:t>
      </w:r>
      <w:r w:rsidRPr="00F33A59">
        <w:rPr>
          <w:rFonts w:ascii="Times New Roman" w:hAnsi="Times New Roman"/>
        </w:rPr>
        <w:t xml:space="preserve"> w sprawie postępowania należy kierować na poniższy adres: </w:t>
      </w:r>
      <w:r>
        <w:rPr>
          <w:rFonts w:ascii="Times New Roman" w:hAnsi="Times New Roman"/>
        </w:rPr>
        <w:t xml:space="preserve">…………………………………………………………………………………………………... …………………………………………………………………………………………………... </w:t>
      </w:r>
      <w:r w:rsidRPr="00F33A59">
        <w:rPr>
          <w:rFonts w:ascii="Times New Roman" w:hAnsi="Times New Roman"/>
        </w:rPr>
        <w:t>tel</w:t>
      </w:r>
      <w:r>
        <w:rPr>
          <w:rFonts w:ascii="Times New Roman" w:hAnsi="Times New Roman"/>
        </w:rPr>
        <w:t>.: ………………………………</w:t>
      </w:r>
      <w:r w:rsidRPr="00F33A59">
        <w:rPr>
          <w:rFonts w:ascii="Times New Roman" w:hAnsi="Times New Roman"/>
        </w:rPr>
        <w:t xml:space="preserve"> e-mail: </w:t>
      </w:r>
      <w:r>
        <w:rPr>
          <w:rFonts w:ascii="Times New Roman" w:hAnsi="Times New Roman"/>
        </w:rPr>
        <w:t>……………………………………………….……</w:t>
      </w:r>
    </w:p>
    <w:p w:rsidR="00483EAE" w:rsidRPr="00F33A59" w:rsidRDefault="00483EAE" w:rsidP="00C02C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1C4DF9">
        <w:rPr>
          <w:rFonts w:ascii="Times New Roman" w:hAnsi="Times New Roman"/>
          <w:b/>
        </w:rPr>
        <w:t>ZAŁĄCZNIKAMI</w:t>
      </w:r>
      <w:r w:rsidRPr="00F33A59">
        <w:rPr>
          <w:rFonts w:ascii="Times New Roman" w:hAnsi="Times New Roman"/>
        </w:rPr>
        <w:t xml:space="preserve"> do oferty, stanowiącymi jej integralną część są:</w:t>
      </w:r>
    </w:p>
    <w:p w:rsidR="00483EAE" w:rsidRPr="005842C1" w:rsidRDefault="00483EAE" w:rsidP="00483EAE">
      <w:pPr>
        <w:spacing w:after="0"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3EAE" w:rsidRPr="00D77792" w:rsidRDefault="00483EAE" w:rsidP="00C02C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D77792">
        <w:rPr>
          <w:rFonts w:ascii="Times New Roman" w:eastAsia="SimSun" w:hAnsi="Times New Roman"/>
          <w:b/>
          <w:kern w:val="3"/>
          <w:lang w:eastAsia="zh-CN" w:bidi="hi-IN"/>
        </w:rPr>
        <w:t>Świadomy/i odpowiedzialności za składanie fałszywych oświadczeń, informuję, iż dane zawarte we wszystkich załącznikach do zapytania ofertowego oraz w przedłożonych dokumentach są zgodne z prawdą.</w:t>
      </w:r>
    </w:p>
    <w:p w:rsidR="00483EAE" w:rsidRPr="005842C1" w:rsidRDefault="00483EAE" w:rsidP="00483EAE">
      <w:pPr>
        <w:spacing w:after="0" w:line="240" w:lineRule="auto"/>
        <w:ind w:left="425"/>
        <w:jc w:val="both"/>
        <w:rPr>
          <w:rFonts w:ascii="Times New Roman" w:eastAsia="SimSun" w:hAnsi="Times New Roman"/>
          <w:b/>
          <w:kern w:val="3"/>
          <w:lang w:eastAsia="zh-CN" w:bidi="hi-I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……….………………..………   </w:t>
      </w:r>
      <w:r w:rsidRPr="005842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……….………………..………</w:t>
      </w:r>
    </w:p>
    <w:p w:rsidR="00483EAE" w:rsidRPr="00D77792" w:rsidRDefault="00483EAE" w:rsidP="00483EAE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bCs/>
          <w:sz w:val="18"/>
        </w:rPr>
        <w:t xml:space="preserve">      </w:t>
      </w:r>
      <w:r>
        <w:rPr>
          <w:rFonts w:ascii="Times New Roman" w:hAnsi="Times New Roman"/>
          <w:bCs/>
          <w:sz w:val="18"/>
        </w:rPr>
        <w:tab/>
      </w:r>
      <w:r w:rsidRPr="00D77792">
        <w:rPr>
          <w:rFonts w:ascii="Times New Roman" w:hAnsi="Times New Roman"/>
          <w:bCs/>
          <w:sz w:val="18"/>
        </w:rPr>
        <w:t xml:space="preserve"> Miejscowość, data</w:t>
      </w:r>
      <w:r w:rsidRPr="00D77792">
        <w:rPr>
          <w:rFonts w:ascii="Times New Roman" w:hAnsi="Times New Roman"/>
          <w:sz w:val="18"/>
        </w:rPr>
        <w:t xml:space="preserve"> </w:t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77792">
        <w:rPr>
          <w:rFonts w:ascii="Times New Roman" w:hAnsi="Times New Roman"/>
          <w:sz w:val="18"/>
        </w:rPr>
        <w:t>(podpis osoby uprawnionej</w:t>
      </w:r>
    </w:p>
    <w:p w:rsidR="00483EAE" w:rsidRPr="00D77792" w:rsidRDefault="00483EAE" w:rsidP="00483EAE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  <w:t xml:space="preserve">                   </w:t>
      </w:r>
      <w:r>
        <w:rPr>
          <w:rFonts w:ascii="Times New Roman" w:hAnsi="Times New Roman"/>
          <w:sz w:val="18"/>
        </w:rPr>
        <w:t xml:space="preserve">      </w:t>
      </w:r>
      <w:r w:rsidRPr="00D77792">
        <w:rPr>
          <w:rFonts w:ascii="Times New Roman" w:hAnsi="Times New Roman"/>
          <w:sz w:val="18"/>
        </w:rPr>
        <w:t xml:space="preserve"> oraz  pieczątka)</w:t>
      </w: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B522CA" w:rsidRDefault="00B522CA" w:rsidP="00483EAE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2 </w:t>
      </w:r>
      <w:r>
        <w:rPr>
          <w:rFonts w:ascii="Times New Roman" w:hAnsi="Times New Roman"/>
        </w:rPr>
        <w:t>–</w:t>
      </w:r>
      <w:r w:rsidRPr="005842C1">
        <w:rPr>
          <w:rFonts w:ascii="Times New Roman" w:hAnsi="Times New Roman"/>
        </w:rPr>
        <w:t xml:space="preserve"> Oświadczenie o spełnianiu warunków udziału w postępowaniu 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pStyle w:val="Nagwek3"/>
        <w:jc w:val="center"/>
        <w:rPr>
          <w:b/>
          <w:i w:val="0"/>
          <w:sz w:val="22"/>
          <w:szCs w:val="22"/>
        </w:rPr>
      </w:pPr>
      <w:r w:rsidRPr="005842C1">
        <w:rPr>
          <w:b/>
          <w:i w:val="0"/>
          <w:sz w:val="22"/>
          <w:szCs w:val="22"/>
        </w:rPr>
        <w:t>OŚWIADCZENIE WYKONAWCY</w:t>
      </w:r>
    </w:p>
    <w:p w:rsidR="00483EAE" w:rsidRPr="00FD278F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ramach projektu</w:t>
      </w:r>
      <w:r w:rsidRPr="00FD278F">
        <w:rPr>
          <w:rFonts w:ascii="Times New Roman" w:hAnsi="Times New Roman"/>
          <w:b/>
        </w:rPr>
        <w:t xml:space="preserve"> „Świętokrzyskie ZSCKR kształcą nowocześnie i adekwatnie do aktualnych wyzwań”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Default="00483EAE" w:rsidP="00483EAE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483EAE" w:rsidRPr="006D2BB5" w:rsidRDefault="00483EAE" w:rsidP="00483EAE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483EAE" w:rsidRPr="005842C1" w:rsidRDefault="00810346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T</w:t>
      </w:r>
      <w:r w:rsidR="00483EAE" w:rsidRPr="005842C1">
        <w:rPr>
          <w:rFonts w:ascii="Times New Roman" w:hAnsi="Times New Roman"/>
        </w:rPr>
        <w:t>el</w:t>
      </w:r>
      <w:r>
        <w:rPr>
          <w:rFonts w:ascii="Times New Roman" w:hAnsi="Times New Roman"/>
        </w:rPr>
        <w:t>.</w:t>
      </w:r>
      <w:r w:rsidR="00483EAE"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483EAE" w:rsidRDefault="00483EAE" w:rsidP="00483E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83EAE" w:rsidRPr="005C1D6E" w:rsidRDefault="00483EAE" w:rsidP="00483E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1D6E">
        <w:rPr>
          <w:rFonts w:ascii="Times New Roman" w:hAnsi="Times New Roman"/>
          <w:b/>
        </w:rPr>
        <w:t xml:space="preserve">Oświadczam, że spełniam warunki udziału w postępowaniu, dotyczące: </w:t>
      </w:r>
    </w:p>
    <w:p w:rsidR="00483EAE" w:rsidRPr="005C1D6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C1D6E">
        <w:rPr>
          <w:rFonts w:ascii="Times New Roman" w:hAnsi="Times New Roman"/>
        </w:rPr>
        <w:t>posiadam status osoby prawnej lub osoby fizycznej prowadzącej działalność gospodarczą lub  podmiotu prowadzącego działalność gospodarczą,</w:t>
      </w:r>
    </w:p>
    <w:p w:rsidR="00483EAE" w:rsidRPr="005C1D6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C1D6E">
        <w:rPr>
          <w:rFonts w:ascii="Times New Roman" w:hAnsi="Times New Roman"/>
        </w:rPr>
        <w:t>dysponuję potencjałem technicznym oraz osobami zdolnymi do wykonania zamówienia, posiadam uprawnienia do wykonywania określonej działalności lub czynności, jeżeli przepisy prawa nakładają obowiązek ich posiadania oraz posiadam odpowiednią wiedzę i doświadczenie niezbędne do wykonania zamówienia,</w:t>
      </w:r>
    </w:p>
    <w:p w:rsidR="00483EA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znajduję</w:t>
      </w:r>
      <w:r w:rsidRPr="00FA2CAB">
        <w:rPr>
          <w:rFonts w:ascii="Times New Roman" w:hAnsi="Times New Roman"/>
        </w:rPr>
        <w:t xml:space="preserve"> się w sytuacji ekonomicznej i finansowej zapewniającej wykonanie zamówienia</w:t>
      </w:r>
      <w:r>
        <w:rPr>
          <w:rFonts w:ascii="Times New Roman" w:hAnsi="Times New Roman"/>
        </w:rPr>
        <w:t>,</w:t>
      </w:r>
    </w:p>
    <w:p w:rsidR="00483EA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</w:rPr>
        <w:t>nie posiadam zaległości z tytułu należności publicznoprawnych, nie pozostaję pod zarządem komisarycznym ani nie znajduję się w toku likwidacji, postępowania upadłościowego lub postępowania naprawczego, nie jestem przedsiębiorstwem znajd</w:t>
      </w:r>
      <w:r>
        <w:rPr>
          <w:rFonts w:ascii="Times New Roman" w:hAnsi="Times New Roman"/>
        </w:rPr>
        <w:t>ującym się w trudnej sytuacji w </w:t>
      </w:r>
      <w:r w:rsidRPr="005749EB">
        <w:rPr>
          <w:rFonts w:ascii="Times New Roman" w:hAnsi="Times New Roman"/>
        </w:rPr>
        <w:t>rozumieniu art. 2 ust. 18 Rozporządzenia Komisji (UE) Nr 651/2014 z dnia 17 czerwca 2014 r. uznające niektóre rodzaje pomocy za zgodne z rynkiem wewnęt</w:t>
      </w:r>
      <w:r>
        <w:rPr>
          <w:rFonts w:ascii="Times New Roman" w:hAnsi="Times New Roman"/>
        </w:rPr>
        <w:t>rznym w zastosowaniu art. 107 i </w:t>
      </w:r>
      <w:r w:rsidRPr="005749EB">
        <w:rPr>
          <w:rFonts w:ascii="Times New Roman" w:hAnsi="Times New Roman"/>
        </w:rPr>
        <w:t>108 Traktatu,</w:t>
      </w:r>
      <w:r>
        <w:rPr>
          <w:rFonts w:ascii="Times New Roman" w:hAnsi="Times New Roman"/>
        </w:rPr>
        <w:t xml:space="preserve"> nie  znajduję się w okresie </w:t>
      </w:r>
      <w:r w:rsidRPr="005749EB">
        <w:rPr>
          <w:rFonts w:ascii="Times New Roman" w:hAnsi="Times New Roman"/>
        </w:rPr>
        <w:t>rest</w:t>
      </w:r>
      <w:r>
        <w:rPr>
          <w:rFonts w:ascii="Times New Roman" w:hAnsi="Times New Roman"/>
        </w:rPr>
        <w:t>rukturyzacji przeprowadzanej z</w:t>
      </w:r>
      <w:r w:rsidRPr="005749EB">
        <w:rPr>
          <w:rFonts w:ascii="Times New Roman" w:hAnsi="Times New Roman"/>
        </w:rPr>
        <w:t xml:space="preserve"> wykorzystaniem pomocy publicznej.</w:t>
      </w:r>
    </w:p>
    <w:p w:rsidR="00483EAE" w:rsidRDefault="00483EAE" w:rsidP="00483E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Pr="005749EB" w:rsidRDefault="00483EAE" w:rsidP="00483E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  <w:b/>
          <w:bCs/>
        </w:rPr>
        <w:t>Świadomy(i) odpowiedzialności za składanie fałszywych oświadczeń, informuję, iż dane zawarte w niniejszym oświadczeniu są prawdziwe.</w:t>
      </w:r>
    </w:p>
    <w:p w:rsidR="00483EAE" w:rsidRDefault="00483EAE" w:rsidP="00483E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Default="00483EAE" w:rsidP="00483E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Pr="005842C1" w:rsidRDefault="00483EAE" w:rsidP="00483E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>Załącznik nr 3 – Oświadczenie dotyczące braku powiązań osobowych lub kapitałowych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483EAE" w:rsidRPr="005842C1" w:rsidRDefault="00483EAE" w:rsidP="00483EAE">
      <w:pPr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b/>
          <w:lang w:eastAsia="ar-SA"/>
        </w:rPr>
        <w:t>OŚWIADCZENIE O BRAKU POWIĄZAŃ OSOBOWYCH LUB KAPITAŁOWYCH</w:t>
      </w:r>
    </w:p>
    <w:p w:rsidR="00483EAE" w:rsidRPr="00C166BE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483EAE" w:rsidRPr="005842C1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3EAE" w:rsidRPr="005842C1" w:rsidRDefault="00483EAE" w:rsidP="00483EAE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Pr="005842C1" w:rsidRDefault="00483EAE" w:rsidP="00483EAE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Pr="005842C1" w:rsidRDefault="00483EAE" w:rsidP="00483EAE">
      <w:pPr>
        <w:tabs>
          <w:tab w:val="left" w:pos="2400"/>
        </w:tabs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lang w:eastAsia="ar-SA"/>
        </w:rPr>
        <w:t xml:space="preserve">oświadczam, </w:t>
      </w:r>
      <w:r w:rsidRPr="00C166BE">
        <w:rPr>
          <w:rFonts w:ascii="Times New Roman" w:hAnsi="Times New Roman"/>
          <w:lang w:eastAsia="ar-SA"/>
        </w:rPr>
        <w:t xml:space="preserve">że </w:t>
      </w:r>
      <w:r w:rsidRPr="005842C1">
        <w:rPr>
          <w:rFonts w:ascii="Times New Roman" w:hAnsi="Times New Roman"/>
          <w:b/>
          <w:lang w:eastAsia="ar-SA"/>
        </w:rPr>
        <w:t>jestem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/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nie jestem</w:t>
      </w:r>
      <w:r>
        <w:rPr>
          <w:rStyle w:val="Odwoanieprzypisudolnego"/>
          <w:rFonts w:ascii="Times New Roman" w:hAnsi="Times New Roman"/>
          <w:b/>
          <w:lang w:eastAsia="ar-SA"/>
        </w:rPr>
        <w:footnoteReference w:id="1"/>
      </w:r>
      <w:r w:rsidRPr="005842C1">
        <w:rPr>
          <w:rFonts w:ascii="Times New Roman" w:hAnsi="Times New Roman"/>
          <w:lang w:eastAsia="ar-SA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uczestniczeniu w spółce jako wspólnik spółki cywilnej lub spółki osobowej;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posiadaniu co najmniej 10% udziałów lub akcji;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pełnieniu funkcji członka organu nadzorczego lub zarządzającego, prokurenta, pełnomocnika;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</w:rPr>
        <w:t xml:space="preserve">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4 – Zgoda na przetwarzanie danych osobowych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center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>Zgoda na przetwarzanie danych osobowych</w:t>
      </w:r>
    </w:p>
    <w:p w:rsidR="00483EAE" w:rsidRPr="00C166BE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</w:t>
      </w:r>
      <w:r w:rsidRPr="005842C1">
        <w:rPr>
          <w:rFonts w:ascii="Times New Roman" w:hAnsi="Times New Roman"/>
        </w:rPr>
        <w:t xml:space="preserve"> zgodę na przetwarzanie danych osobowych przez </w:t>
      </w:r>
      <w:r w:rsidRPr="00477870">
        <w:rPr>
          <w:rFonts w:ascii="Times New Roman" w:hAnsi="Times New Roman"/>
        </w:rPr>
        <w:t>Ośrodek Promowania i Wspierania Przedsiębiorczości Rolnej z siedzibą w Sandomierzu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pl. Ks. J. Poniatowskiego 2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27-600 Sandomierz</w:t>
      </w:r>
      <w:r w:rsidRPr="005842C1">
        <w:rPr>
          <w:rFonts w:ascii="Times New Roman" w:hAnsi="Times New Roman"/>
        </w:rPr>
        <w:t xml:space="preserve"> w celu złożenia oferty oraz wykonania zamówienia ok</w:t>
      </w:r>
      <w:r>
        <w:rPr>
          <w:rFonts w:ascii="Times New Roman" w:hAnsi="Times New Roman"/>
        </w:rPr>
        <w:t>reślonego w zapytaniu ofertowym.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83EAE" w:rsidTr="000D18AB">
        <w:tc>
          <w:tcPr>
            <w:tcW w:w="4606" w:type="dxa"/>
          </w:tcPr>
          <w:p w:rsidR="00483EAE" w:rsidRDefault="00483EAE" w:rsidP="000D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233D16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AK</w:t>
            </w:r>
          </w:p>
        </w:tc>
        <w:tc>
          <w:tcPr>
            <w:tcW w:w="4606" w:type="dxa"/>
          </w:tcPr>
          <w:p w:rsidR="00483EAE" w:rsidRDefault="00483EAE" w:rsidP="000D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5842C1">
              <w:rPr>
                <w:rFonts w:ascii="Times New Roman" w:hAnsi="Times New Roman"/>
              </w:rPr>
              <w:t>NIE</w:t>
            </w:r>
          </w:p>
        </w:tc>
      </w:tr>
    </w:tbl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5 – </w:t>
      </w:r>
      <w:r>
        <w:rPr>
          <w:rFonts w:ascii="Times New Roman" w:hAnsi="Times New Roman"/>
        </w:rPr>
        <w:t>K</w:t>
      </w:r>
      <w:r w:rsidRPr="005842C1">
        <w:rPr>
          <w:rFonts w:ascii="Times New Roman" w:hAnsi="Times New Roman"/>
        </w:rPr>
        <w:t xml:space="preserve">lauzula informacyjna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Klauzula informacyjna</w:t>
      </w:r>
    </w:p>
    <w:p w:rsidR="00483EAE" w:rsidRPr="00477870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w ramach projektu „Świętokrzyskie ZSCKR kształcą nowocześnie i adekwatnie do aktualnych wyzwań”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art. 13 ust. 1 i 2 rozporządzenia Parlamentu Europejskiego i Rady (UE) 2016/679 z 27.04.2016 r. w sprawie ochrony osób fizycznych w związku z przetwarzaniem danych osobowych i w sprawie swobodnego przepływu takich danych oraz uchylenia dyrektywy 95/46/WE (ogólne rozporządzenie o ochronie danych) – dalej RODO − informujemy, że: 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Administrator danych osobowych:</w:t>
      </w:r>
    </w:p>
    <w:p w:rsidR="00483EAE" w:rsidRDefault="00483EAE" w:rsidP="00C02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Administratorem danych osobowych gromadzonych w ramach postepowania ofertowego jest 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483EAE" w:rsidRPr="006143F3" w:rsidRDefault="00483EAE" w:rsidP="00C02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 xml:space="preserve">Administratorem danych osobowych  gromadzonych w ramach zbioru Regionalny Program Operacyjny Województwa Świętokrzyskiego na lata 2014-2020  jest Zarząd Województwa Świętokrzyskiego pełniący rolę Instytucji Zarządzającej dla Regionalnego Programu Operacyjnego Województwa </w:t>
      </w:r>
      <w:r w:rsidR="00194CF1">
        <w:rPr>
          <w:rFonts w:ascii="Times New Roman" w:hAnsi="Times New Roman"/>
        </w:rPr>
        <w:t>Świętokrzyskiego na lata 2014-</w:t>
      </w:r>
      <w:r w:rsidRPr="006143F3">
        <w:rPr>
          <w:rFonts w:ascii="Times New Roman" w:hAnsi="Times New Roman"/>
        </w:rPr>
        <w:t>2020, mający siedzibę p</w:t>
      </w:r>
      <w:r>
        <w:rPr>
          <w:rFonts w:ascii="Times New Roman" w:hAnsi="Times New Roman"/>
        </w:rPr>
        <w:t>rzy Al. IX Wieków Kielc 3, 25-</w:t>
      </w:r>
      <w:r w:rsidRPr="006143F3">
        <w:rPr>
          <w:rFonts w:ascii="Times New Roman" w:hAnsi="Times New Roman"/>
        </w:rPr>
        <w:t>516, Kielce.</w:t>
      </w:r>
    </w:p>
    <w:p w:rsidR="00483EAE" w:rsidRPr="006143F3" w:rsidRDefault="00483EAE" w:rsidP="00C02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>Administratorem danych osobowych gromadzonych w ramach  zbioru Centralny system teleinformatyczny wpierający realizację programów operacyjnych, jest Minister właściwy do spraw rozwoju regionalnego  z siedzibą w Warszawie, przy Pl. Trzech Krzyży 3/5, 00-507 Warszawa.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6143F3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143F3">
        <w:rPr>
          <w:rFonts w:ascii="Times New Roman" w:hAnsi="Times New Roman"/>
          <w:b/>
        </w:rPr>
        <w:t>Cele i podstawy przetwarzania</w:t>
      </w:r>
      <w:r>
        <w:rPr>
          <w:rFonts w:ascii="Times New Roman" w:hAnsi="Times New Roman"/>
          <w:b/>
        </w:rPr>
        <w:t>: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Dane osobowe będą przetwarzane w poniższych celach: 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036B4">
        <w:rPr>
          <w:rFonts w:ascii="Times New Roman" w:hAnsi="Times New Roman"/>
        </w:rPr>
        <w:t xml:space="preserve"> celu złożenia oferty na wykonawcę i realizacji zamówienia w z</w:t>
      </w:r>
      <w:r>
        <w:rPr>
          <w:rFonts w:ascii="Times New Roman" w:hAnsi="Times New Roman"/>
        </w:rPr>
        <w:t>wiązku z zapytaniem ofertowym,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zawarcia umowy z potencjalnym wykonawcą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na podstawie wyrażonej zgody na przetwarzanie dany</w:t>
      </w:r>
      <w:r>
        <w:rPr>
          <w:rFonts w:ascii="Times New Roman" w:hAnsi="Times New Roman"/>
        </w:rPr>
        <w:t>ch osobowych,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sprawozdawczych, ewaluacyjnych, analitycznych, kontrolnych, monitoringu, przymusowego dochodzenia roszczeń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archiwalnych (dowodowych)</w:t>
      </w:r>
      <w:r>
        <w:rPr>
          <w:rFonts w:ascii="Times New Roman" w:hAnsi="Times New Roman"/>
        </w:rPr>
        <w:t>,</w:t>
      </w:r>
      <w:r w:rsidRPr="008036B4">
        <w:rPr>
          <w:rFonts w:ascii="Times New Roman" w:hAnsi="Times New Roman"/>
        </w:rPr>
        <w:t xml:space="preserve"> będących realizacją prawnie uzasadnionego interesu zabezpieczenia informacji na wypadek prawnej potrzeby wykazania faktów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ewentualnego ustalenia, dochodzenia lub obrony przed roszczeniami będącego realizacją prawnie uzasadnionego w tym interesu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określenia osób uprawnionych do reprezentacji oraz zakresu reprezentacji podmiotu ubiegającego się o udzielenie zamówienia w związku z zapytaniem ofertowym</w:t>
      </w:r>
      <w:r>
        <w:rPr>
          <w:rFonts w:ascii="Times New Roman" w:hAnsi="Times New Roman"/>
        </w:rPr>
        <w:t>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Prawo do sprzeciwu</w:t>
      </w:r>
      <w:r>
        <w:rPr>
          <w:rFonts w:ascii="Times New Roman" w:hAnsi="Times New Roman"/>
          <w:b/>
        </w:rPr>
        <w:t>:</w:t>
      </w:r>
    </w:p>
    <w:p w:rsidR="00483EAE" w:rsidRPr="008036B4" w:rsidRDefault="00483EAE" w:rsidP="00C02C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 xml:space="preserve">W każdej chwili </w:t>
      </w:r>
      <w:r w:rsidRPr="00EB595B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 xml:space="preserve"> </w:t>
      </w:r>
      <w:r w:rsidRPr="008036B4">
        <w:rPr>
          <w:rFonts w:ascii="Times New Roman" w:hAnsi="Times New Roman"/>
        </w:rPr>
        <w:t>przysługuje prawo do wniesienia</w:t>
      </w:r>
      <w:r>
        <w:rPr>
          <w:rFonts w:ascii="Times New Roman" w:hAnsi="Times New Roman"/>
        </w:rPr>
        <w:t xml:space="preserve"> sprzeciwu wobec przetwarzania danych</w:t>
      </w:r>
      <w:r w:rsidRPr="008036B4">
        <w:rPr>
          <w:rFonts w:ascii="Times New Roman" w:hAnsi="Times New Roman"/>
        </w:rPr>
        <w:t xml:space="preserve">. </w:t>
      </w:r>
      <w:r w:rsidRPr="00EB595B">
        <w:rPr>
          <w:rFonts w:ascii="Times New Roman" w:hAnsi="Times New Roman"/>
        </w:rPr>
        <w:t xml:space="preserve">Administrator danych osobowych </w:t>
      </w:r>
      <w:r>
        <w:rPr>
          <w:rFonts w:ascii="Times New Roman" w:hAnsi="Times New Roman"/>
        </w:rPr>
        <w:t>zaprzestanie</w:t>
      </w:r>
      <w:r w:rsidRPr="008036B4">
        <w:rPr>
          <w:rFonts w:ascii="Times New Roman" w:hAnsi="Times New Roman"/>
        </w:rPr>
        <w:t xml:space="preserve"> przetwarzać dane</w:t>
      </w:r>
      <w:r>
        <w:rPr>
          <w:rFonts w:ascii="Times New Roman" w:hAnsi="Times New Roman"/>
        </w:rPr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w tych celach, chyba że </w:t>
      </w:r>
      <w:r w:rsidRPr="00EB595B">
        <w:rPr>
          <w:rFonts w:ascii="Times New Roman" w:hAnsi="Times New Roman"/>
        </w:rPr>
        <w:t>Administrator</w:t>
      </w:r>
      <w:r w:rsidRPr="008036B4">
        <w:rPr>
          <w:rFonts w:ascii="Times New Roman" w:hAnsi="Times New Roman"/>
        </w:rPr>
        <w:t xml:space="preserve"> wyka</w:t>
      </w:r>
      <w:r>
        <w:rPr>
          <w:rFonts w:ascii="Times New Roman" w:hAnsi="Times New Roman"/>
        </w:rPr>
        <w:t>że</w:t>
      </w:r>
      <w:r w:rsidRPr="008036B4">
        <w:rPr>
          <w:rFonts w:ascii="Times New Roman" w:hAnsi="Times New Roman"/>
        </w:rPr>
        <w:t>, że w stosunku do danych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istnieją dla </w:t>
      </w:r>
      <w:r>
        <w:rPr>
          <w:rFonts w:ascii="Times New Roman" w:hAnsi="Times New Roman"/>
        </w:rPr>
        <w:t xml:space="preserve">niego </w:t>
      </w:r>
      <w:r w:rsidRPr="008036B4">
        <w:rPr>
          <w:rFonts w:ascii="Times New Roman" w:hAnsi="Times New Roman"/>
        </w:rPr>
        <w:t>ważne prawnie uzasadnione podstawy, które są nadrzędne wobec interesów, praw i wolności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lub dane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będą niezbędne do ewentualnego ustalenia, dochodzenia lub obrony roszczeń. </w:t>
      </w:r>
    </w:p>
    <w:p w:rsidR="00483EAE" w:rsidRPr="00EB595B" w:rsidRDefault="00483EAE" w:rsidP="00C02C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EB595B">
        <w:rPr>
          <w:rFonts w:ascii="Times New Roman" w:hAnsi="Times New Roman"/>
        </w:rPr>
        <w:t xml:space="preserve"> co skutkuje wykluczeniem Wykonawcy z postępowania, zaś oferta Wykonawcy wykluczonego zostanie odrzucona.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Okres przechowywania danych: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77870">
        <w:rPr>
          <w:rFonts w:ascii="Times New Roman" w:hAnsi="Times New Roman"/>
        </w:rPr>
        <w:t xml:space="preserve">ane osobowe </w:t>
      </w:r>
      <w:r w:rsidRPr="00EB595B"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będą przechowywane przez okres realizacji pr</w:t>
      </w:r>
      <w:r>
        <w:rPr>
          <w:rFonts w:ascii="Times New Roman" w:hAnsi="Times New Roman"/>
        </w:rPr>
        <w:t xml:space="preserve">ojektu tj. do  31.12.2021 r. oraz </w:t>
      </w:r>
      <w:r w:rsidRPr="00C140D1">
        <w:rPr>
          <w:rFonts w:ascii="Times New Roman" w:hAnsi="Times New Roman"/>
        </w:rPr>
        <w:t>w okresie trwałości projektu po jego zakończeniu.</w:t>
      </w:r>
      <w:r w:rsidRPr="00477870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przypadku dochodzenia roszczeń </w:t>
      </w:r>
      <w:r w:rsidRPr="00477870">
        <w:rPr>
          <w:rFonts w:ascii="Times New Roman" w:hAnsi="Times New Roman"/>
        </w:rPr>
        <w:t xml:space="preserve">związanych z umową – do czasu upływu ogólnych terminów przedawnienia. 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Odbiorcy danych</w:t>
      </w:r>
      <w:r>
        <w:rPr>
          <w:rFonts w:ascii="Times New Roman" w:hAnsi="Times New Roman"/>
          <w:b/>
        </w:rPr>
        <w:t>:</w:t>
      </w:r>
    </w:p>
    <w:p w:rsidR="00483EAE" w:rsidRDefault="00483EAE" w:rsidP="00C02C5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zosta</w:t>
      </w:r>
      <w:r>
        <w:rPr>
          <w:rFonts w:ascii="Times New Roman" w:hAnsi="Times New Roman"/>
        </w:rPr>
        <w:t>ły powierzone do przetwarzania B</w:t>
      </w:r>
      <w:r w:rsidRPr="00EB595B">
        <w:rPr>
          <w:rFonts w:ascii="Times New Roman" w:hAnsi="Times New Roman"/>
        </w:rPr>
        <w:t>eneficjento</w:t>
      </w:r>
      <w:r>
        <w:rPr>
          <w:rFonts w:ascii="Times New Roman" w:hAnsi="Times New Roman"/>
        </w:rPr>
        <w:t>wi</w:t>
      </w:r>
      <w:r w:rsidRPr="00EB595B">
        <w:rPr>
          <w:rFonts w:ascii="Times New Roman" w:hAnsi="Times New Roman"/>
        </w:rPr>
        <w:t xml:space="preserve"> realizując</w:t>
      </w:r>
      <w:r>
        <w:rPr>
          <w:rFonts w:ascii="Times New Roman" w:hAnsi="Times New Roman"/>
        </w:rPr>
        <w:t>emu</w:t>
      </w:r>
      <w:r w:rsidRPr="00EB595B">
        <w:rPr>
          <w:rFonts w:ascii="Times New Roman" w:hAnsi="Times New Roman"/>
        </w:rPr>
        <w:t xml:space="preserve"> projekt „Świętokrzyskie ZSCKR kształcą nowocześnie i adekwatnie do aktualnych wyzwań”</w:t>
      </w:r>
      <w:r>
        <w:rPr>
          <w:rFonts w:ascii="Times New Roman" w:hAnsi="Times New Roman"/>
        </w:rPr>
        <w:t xml:space="preserve">, tj. Fundacji </w:t>
      </w:r>
      <w:r w:rsidRPr="00EB595B">
        <w:rPr>
          <w:rFonts w:ascii="Times New Roman" w:hAnsi="Times New Roman"/>
        </w:rPr>
        <w:t>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483EAE" w:rsidRPr="00EB595B" w:rsidRDefault="00483EAE" w:rsidP="00C02C5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mogą zostać ujawnione osobom i podmiotom upoważnionym oraz podmiotom, które wykażą prawnie uzasadnione interesy. W szczególności, dane osobowe mogą zostać przekazane w celach sprawozdawczości, ewaluacji, monitoringu, k</w:t>
      </w:r>
      <w:r>
        <w:rPr>
          <w:rFonts w:ascii="Times New Roman" w:hAnsi="Times New Roman"/>
        </w:rPr>
        <w:t>ontroli, informacji, promocji i </w:t>
      </w:r>
      <w:r w:rsidRPr="00EB595B">
        <w:rPr>
          <w:rFonts w:ascii="Times New Roman" w:hAnsi="Times New Roman"/>
        </w:rPr>
        <w:t>innych celach niezbędnych do prawidłowego wykonania projektu. Dane osobowe mogą być przekazane na podstawie umowy powierzenia przetwarzania danych osobowych podmiotom badawczym realizującym ewaluację, analizy, ekspertyzy na zle</w:t>
      </w:r>
      <w:r>
        <w:rPr>
          <w:rFonts w:ascii="Times New Roman" w:hAnsi="Times New Roman"/>
        </w:rPr>
        <w:t xml:space="preserve">cenie </w:t>
      </w:r>
      <w:r w:rsidRPr="00F34FB6">
        <w:rPr>
          <w:rFonts w:ascii="Times New Roman" w:hAnsi="Times New Roman"/>
        </w:rPr>
        <w:t>Instytucji Zarządzającej, Instytucji Pośredniczącej lub Beneficjenta.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Prawa osób, których dane dotyczą: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RODO, </w:t>
      </w:r>
      <w:r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przysługuje: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dostępu do d</w:t>
      </w:r>
      <w:r>
        <w:rPr>
          <w:rFonts w:ascii="Times New Roman" w:hAnsi="Times New Roman"/>
        </w:rPr>
        <w:t>anych oraz otrzymania ich kopii,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sprostowania (poprawiania) swoich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usunięcia danych, ograniczenia przetwarzania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wniesienia sprzeciwu wobec przetwarzania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przenoszenia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prawo do wniesienia skargi do organu nadzorczego. </w:t>
      </w:r>
    </w:p>
    <w:p w:rsidR="00483EAE" w:rsidRPr="00477870" w:rsidRDefault="00483EAE" w:rsidP="00483EAE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483EAE" w:rsidRPr="00F34FB6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Informacja o wymogu/dobrowolności podania danych</w:t>
      </w:r>
      <w:r>
        <w:rPr>
          <w:rFonts w:ascii="Times New Roman" w:hAnsi="Times New Roman"/>
          <w:b/>
        </w:rPr>
        <w:t>: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477870">
        <w:rPr>
          <w:rFonts w:ascii="Times New Roman" w:hAnsi="Times New Roman"/>
        </w:rPr>
        <w:t xml:space="preserve"> co sk</w:t>
      </w:r>
      <w:r>
        <w:rPr>
          <w:rFonts w:ascii="Times New Roman" w:hAnsi="Times New Roman"/>
        </w:rPr>
        <w:t>utkuje wykluczeniem Wykonawcy z </w:t>
      </w:r>
      <w:r w:rsidRPr="00477870">
        <w:rPr>
          <w:rFonts w:ascii="Times New Roman" w:hAnsi="Times New Roman"/>
        </w:rPr>
        <w:t xml:space="preserve">postępowania, zaś oferta Wykonawcy wykluczonego zostanie odrzucona. 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F34FB6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Zamiar przekazania danych osobowych do państwa trzeciego lub organizacji międzynarodowej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Dane osobowe nie będą przekazywane do Państw trzecich lub organizacji międzynarodowych.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477870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BF59DF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6</w:t>
      </w:r>
      <w:r w:rsidRPr="005842C1">
        <w:rPr>
          <w:rFonts w:ascii="Times New Roman" w:hAnsi="Times New Roman"/>
        </w:rPr>
        <w:t xml:space="preserve"> – </w:t>
      </w:r>
      <w:r w:rsidRPr="00BF59DF">
        <w:rPr>
          <w:rFonts w:ascii="Times New Roman" w:hAnsi="Times New Roman"/>
        </w:rPr>
        <w:t>Wykaz zrealizowanych usług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center"/>
        <w:rPr>
          <w:rFonts w:ascii="Times New Roman" w:hAnsi="Times New Roman"/>
          <w:b/>
        </w:rPr>
      </w:pPr>
      <w:r w:rsidRPr="005C1D6E">
        <w:rPr>
          <w:rFonts w:ascii="Times New Roman" w:hAnsi="Times New Roman"/>
          <w:b/>
        </w:rPr>
        <w:t xml:space="preserve">Wykaz zrealizowanych usług, </w:t>
      </w:r>
      <w:r w:rsidR="00CA3D1E" w:rsidRPr="005C1D6E">
        <w:rPr>
          <w:rFonts w:ascii="Times New Roman" w:hAnsi="Times New Roman"/>
          <w:b/>
        </w:rPr>
        <w:t>polegających na dostawie sprzętu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D967CC" w:rsidRPr="00FC2BDD" w:rsidRDefault="00D967CC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67CC" w:rsidRPr="00FC2BDD" w:rsidSect="00B73329">
      <w:headerReference w:type="default" r:id="rId9"/>
      <w:footerReference w:type="default" r:id="rId10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2F" w:rsidRDefault="00444F2F" w:rsidP="002058B7">
      <w:pPr>
        <w:spacing w:after="0" w:line="240" w:lineRule="auto"/>
      </w:pPr>
      <w:r>
        <w:separator/>
      </w:r>
    </w:p>
  </w:endnote>
  <w:endnote w:type="continuationSeparator" w:id="0">
    <w:p w:rsidR="00444F2F" w:rsidRDefault="00444F2F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B8" w:rsidRDefault="007F1CE7" w:rsidP="007F1CE7">
    <w:pPr>
      <w:pStyle w:val="Stopka"/>
    </w:pPr>
    <w:r>
      <w:rPr>
        <w:noProof/>
        <w:lang w:eastAsia="pl-PL"/>
      </w:rPr>
      <w:t xml:space="preserve">    </w:t>
    </w:r>
    <w:r w:rsidR="004E4CB8" w:rsidRPr="00177AFC">
      <w:rPr>
        <w:noProof/>
        <w:lang w:eastAsia="pl-PL"/>
      </w:rPr>
      <w:drawing>
        <wp:inline distT="0" distB="0" distL="0" distR="0" wp14:anchorId="46A4DA43" wp14:editId="3D56126F">
          <wp:extent cx="1288800" cy="475200"/>
          <wp:effectExtent l="0" t="0" r="6985" b="1270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13DBCF" wp14:editId="30E46D11">
          <wp:extent cx="1684800" cy="586800"/>
          <wp:effectExtent l="0" t="0" r="0" b="0"/>
          <wp:docPr id="8" name="Obraz 8" descr="C:\Users\Stażysta\Desktop\siec_szko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ysta\Desktop\siec_szkol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CB8" w:rsidRPr="0021613C" w:rsidRDefault="004E4CB8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2F" w:rsidRDefault="00444F2F" w:rsidP="002058B7">
      <w:pPr>
        <w:spacing w:after="0" w:line="240" w:lineRule="auto"/>
      </w:pPr>
      <w:r>
        <w:separator/>
      </w:r>
    </w:p>
  </w:footnote>
  <w:footnote w:type="continuationSeparator" w:id="0">
    <w:p w:rsidR="00444F2F" w:rsidRDefault="00444F2F" w:rsidP="002058B7">
      <w:pPr>
        <w:spacing w:after="0" w:line="240" w:lineRule="auto"/>
      </w:pPr>
      <w:r>
        <w:continuationSeparator/>
      </w:r>
    </w:p>
  </w:footnote>
  <w:footnote w:id="1">
    <w:p w:rsidR="00483EAE" w:rsidRDefault="00483EAE" w:rsidP="00483EA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43"/>
      <w:gridCol w:w="1835"/>
      <w:gridCol w:w="2677"/>
      <w:gridCol w:w="2040"/>
      <w:gridCol w:w="2580"/>
      <w:gridCol w:w="1295"/>
    </w:tblGrid>
    <w:tr w:rsidR="004E4CB8" w:rsidRPr="00DC0596" w:rsidTr="00DC0596">
      <w:trPr>
        <w:trHeight w:val="727"/>
      </w:trPr>
      <w:tc>
        <w:tcPr>
          <w:tcW w:w="10870" w:type="dxa"/>
          <w:gridSpan w:val="6"/>
        </w:tcPr>
        <w:p w:rsidR="004E4CB8" w:rsidRPr="00B73329" w:rsidRDefault="004E4CB8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4E4CB8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18251D9" wp14:editId="3F8AD11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834DD8" wp14:editId="074E3B0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3C248F" wp14:editId="21535CB1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84027A">
            <w:rPr>
              <w:noProof/>
              <w:lang w:eastAsia="pl-PL"/>
            </w:rPr>
            <w:drawing>
              <wp:inline distT="0" distB="0" distL="0" distR="0" wp14:anchorId="479A6968" wp14:editId="0EA70AF1">
                <wp:extent cx="1628775" cy="438150"/>
                <wp:effectExtent l="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4CB8" w:rsidRDefault="004E4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6BC"/>
    <w:multiLevelType w:val="hybridMultilevel"/>
    <w:tmpl w:val="AB9E568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4641F36"/>
    <w:multiLevelType w:val="hybridMultilevel"/>
    <w:tmpl w:val="4378AF34"/>
    <w:lvl w:ilvl="0" w:tplc="04150017">
      <w:start w:val="1"/>
      <w:numFmt w:val="lowerLetter"/>
      <w:lvlText w:val="%1)"/>
      <w:lvlJc w:val="left"/>
      <w:pPr>
        <w:ind w:left="491" w:hanging="360"/>
      </w:p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0C9B3836"/>
    <w:multiLevelType w:val="hybridMultilevel"/>
    <w:tmpl w:val="78664F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42C5F"/>
    <w:multiLevelType w:val="hybridMultilevel"/>
    <w:tmpl w:val="E17A9DF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B7DD6"/>
    <w:multiLevelType w:val="hybridMultilevel"/>
    <w:tmpl w:val="C8B0A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91D94"/>
    <w:multiLevelType w:val="hybridMultilevel"/>
    <w:tmpl w:val="41585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7143FD"/>
    <w:multiLevelType w:val="hybridMultilevel"/>
    <w:tmpl w:val="6032F9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E47461"/>
    <w:multiLevelType w:val="hybridMultilevel"/>
    <w:tmpl w:val="92506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E15F5A"/>
    <w:multiLevelType w:val="hybridMultilevel"/>
    <w:tmpl w:val="2BFCA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C01C03"/>
    <w:multiLevelType w:val="hybridMultilevel"/>
    <w:tmpl w:val="02860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E41D76"/>
    <w:multiLevelType w:val="hybridMultilevel"/>
    <w:tmpl w:val="4E3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80DBC"/>
    <w:multiLevelType w:val="hybridMultilevel"/>
    <w:tmpl w:val="C9B47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FF56DE"/>
    <w:multiLevelType w:val="hybridMultilevel"/>
    <w:tmpl w:val="ADF8A01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33B44121"/>
    <w:multiLevelType w:val="hybridMultilevel"/>
    <w:tmpl w:val="A2E81C3E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4">
    <w:nsid w:val="40F06798"/>
    <w:multiLevelType w:val="hybridMultilevel"/>
    <w:tmpl w:val="DB0A9C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532227"/>
    <w:multiLevelType w:val="hybridMultilevel"/>
    <w:tmpl w:val="F34C67EC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6">
    <w:nsid w:val="4B1A6BCE"/>
    <w:multiLevelType w:val="hybridMultilevel"/>
    <w:tmpl w:val="3EBAE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C97065"/>
    <w:multiLevelType w:val="hybridMultilevel"/>
    <w:tmpl w:val="5C328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85106A"/>
    <w:multiLevelType w:val="hybridMultilevel"/>
    <w:tmpl w:val="AB22E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62202"/>
    <w:multiLevelType w:val="hybridMultilevel"/>
    <w:tmpl w:val="8264DB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3F6895"/>
    <w:multiLevelType w:val="hybridMultilevel"/>
    <w:tmpl w:val="703C3B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E4439F"/>
    <w:multiLevelType w:val="hybridMultilevel"/>
    <w:tmpl w:val="F09420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1B0CED"/>
    <w:multiLevelType w:val="hybridMultilevel"/>
    <w:tmpl w:val="9CFE25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E90EA1"/>
    <w:multiLevelType w:val="hybridMultilevel"/>
    <w:tmpl w:val="CB109BF8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>
    <w:nsid w:val="61606544"/>
    <w:multiLevelType w:val="hybridMultilevel"/>
    <w:tmpl w:val="67E0908C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A37FB"/>
    <w:multiLevelType w:val="hybridMultilevel"/>
    <w:tmpl w:val="CE3EB996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6">
    <w:nsid w:val="676E3349"/>
    <w:multiLevelType w:val="hybridMultilevel"/>
    <w:tmpl w:val="DEF035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ED4A15"/>
    <w:multiLevelType w:val="hybridMultilevel"/>
    <w:tmpl w:val="92542978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C136F"/>
    <w:multiLevelType w:val="hybridMultilevel"/>
    <w:tmpl w:val="4AE6C5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A77460"/>
    <w:multiLevelType w:val="hybridMultilevel"/>
    <w:tmpl w:val="BF7A3B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853C64"/>
    <w:multiLevelType w:val="hybridMultilevel"/>
    <w:tmpl w:val="749E4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1E2FB9"/>
    <w:multiLevelType w:val="hybridMultilevel"/>
    <w:tmpl w:val="076AD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8"/>
  </w:num>
  <w:num w:numId="4">
    <w:abstractNumId w:val="24"/>
  </w:num>
  <w:num w:numId="5">
    <w:abstractNumId w:val="7"/>
  </w:num>
  <w:num w:numId="6">
    <w:abstractNumId w:val="28"/>
  </w:num>
  <w:num w:numId="7">
    <w:abstractNumId w:val="0"/>
  </w:num>
  <w:num w:numId="8">
    <w:abstractNumId w:val="12"/>
  </w:num>
  <w:num w:numId="9">
    <w:abstractNumId w:val="16"/>
  </w:num>
  <w:num w:numId="10">
    <w:abstractNumId w:val="9"/>
  </w:num>
  <w:num w:numId="11">
    <w:abstractNumId w:val="10"/>
  </w:num>
  <w:num w:numId="12">
    <w:abstractNumId w:val="5"/>
  </w:num>
  <w:num w:numId="13">
    <w:abstractNumId w:val="19"/>
  </w:num>
  <w:num w:numId="14">
    <w:abstractNumId w:val="31"/>
  </w:num>
  <w:num w:numId="15">
    <w:abstractNumId w:val="30"/>
  </w:num>
  <w:num w:numId="16">
    <w:abstractNumId w:val="20"/>
  </w:num>
  <w:num w:numId="17">
    <w:abstractNumId w:val="22"/>
  </w:num>
  <w:num w:numId="18">
    <w:abstractNumId w:val="8"/>
  </w:num>
  <w:num w:numId="19">
    <w:abstractNumId w:val="2"/>
  </w:num>
  <w:num w:numId="20">
    <w:abstractNumId w:val="11"/>
  </w:num>
  <w:num w:numId="21">
    <w:abstractNumId w:val="17"/>
  </w:num>
  <w:num w:numId="22">
    <w:abstractNumId w:val="3"/>
  </w:num>
  <w:num w:numId="23">
    <w:abstractNumId w:val="29"/>
  </w:num>
  <w:num w:numId="24">
    <w:abstractNumId w:val="1"/>
  </w:num>
  <w:num w:numId="25">
    <w:abstractNumId w:val="13"/>
  </w:num>
  <w:num w:numId="26">
    <w:abstractNumId w:val="25"/>
  </w:num>
  <w:num w:numId="27">
    <w:abstractNumId w:val="15"/>
  </w:num>
  <w:num w:numId="28">
    <w:abstractNumId w:val="23"/>
  </w:num>
  <w:num w:numId="29">
    <w:abstractNumId w:val="26"/>
  </w:num>
  <w:num w:numId="30">
    <w:abstractNumId w:val="6"/>
  </w:num>
  <w:num w:numId="31">
    <w:abstractNumId w:val="14"/>
  </w:num>
  <w:num w:numId="3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16305"/>
    <w:rsid w:val="000432DE"/>
    <w:rsid w:val="00065E65"/>
    <w:rsid w:val="00067B42"/>
    <w:rsid w:val="00083CD8"/>
    <w:rsid w:val="00087B78"/>
    <w:rsid w:val="00091806"/>
    <w:rsid w:val="00094D23"/>
    <w:rsid w:val="000954C1"/>
    <w:rsid w:val="000B1882"/>
    <w:rsid w:val="000B2192"/>
    <w:rsid w:val="000C3158"/>
    <w:rsid w:val="000F4AD6"/>
    <w:rsid w:val="001136A7"/>
    <w:rsid w:val="001560B7"/>
    <w:rsid w:val="00177AFC"/>
    <w:rsid w:val="00186341"/>
    <w:rsid w:val="00194CF1"/>
    <w:rsid w:val="00197643"/>
    <w:rsid w:val="001A5BD0"/>
    <w:rsid w:val="001B49CF"/>
    <w:rsid w:val="001B6876"/>
    <w:rsid w:val="002058B7"/>
    <w:rsid w:val="002067FF"/>
    <w:rsid w:val="00212DBE"/>
    <w:rsid w:val="002150ED"/>
    <w:rsid w:val="00215582"/>
    <w:rsid w:val="0021613C"/>
    <w:rsid w:val="0025334B"/>
    <w:rsid w:val="00265202"/>
    <w:rsid w:val="0027000C"/>
    <w:rsid w:val="00276904"/>
    <w:rsid w:val="002C261D"/>
    <w:rsid w:val="003125FF"/>
    <w:rsid w:val="00321541"/>
    <w:rsid w:val="00324B12"/>
    <w:rsid w:val="00325B91"/>
    <w:rsid w:val="003366DF"/>
    <w:rsid w:val="0033710A"/>
    <w:rsid w:val="0034784B"/>
    <w:rsid w:val="00347D78"/>
    <w:rsid w:val="00357AA5"/>
    <w:rsid w:val="00371719"/>
    <w:rsid w:val="00373F46"/>
    <w:rsid w:val="00376ED3"/>
    <w:rsid w:val="0038149E"/>
    <w:rsid w:val="00382241"/>
    <w:rsid w:val="0038715B"/>
    <w:rsid w:val="003B0FFD"/>
    <w:rsid w:val="003C26E3"/>
    <w:rsid w:val="003E7BD3"/>
    <w:rsid w:val="003F1FF6"/>
    <w:rsid w:val="003F413C"/>
    <w:rsid w:val="003F7B83"/>
    <w:rsid w:val="004021C8"/>
    <w:rsid w:val="004157BE"/>
    <w:rsid w:val="00436178"/>
    <w:rsid w:val="00444F2F"/>
    <w:rsid w:val="00446A81"/>
    <w:rsid w:val="00465703"/>
    <w:rsid w:val="00470BC3"/>
    <w:rsid w:val="00483EAE"/>
    <w:rsid w:val="00492A9D"/>
    <w:rsid w:val="004A79FD"/>
    <w:rsid w:val="004B2A88"/>
    <w:rsid w:val="004D09B2"/>
    <w:rsid w:val="004E4CB8"/>
    <w:rsid w:val="004F6B05"/>
    <w:rsid w:val="00527C2C"/>
    <w:rsid w:val="005348B9"/>
    <w:rsid w:val="00545735"/>
    <w:rsid w:val="00545CB3"/>
    <w:rsid w:val="005577DF"/>
    <w:rsid w:val="00560491"/>
    <w:rsid w:val="00565B9B"/>
    <w:rsid w:val="00565D1C"/>
    <w:rsid w:val="00584448"/>
    <w:rsid w:val="005A2FAF"/>
    <w:rsid w:val="005B1A3B"/>
    <w:rsid w:val="005B5722"/>
    <w:rsid w:val="005C1D6E"/>
    <w:rsid w:val="005D0143"/>
    <w:rsid w:val="005F1B6D"/>
    <w:rsid w:val="00614004"/>
    <w:rsid w:val="0061794F"/>
    <w:rsid w:val="00624379"/>
    <w:rsid w:val="00624996"/>
    <w:rsid w:val="00624AF0"/>
    <w:rsid w:val="006257D1"/>
    <w:rsid w:val="0063620B"/>
    <w:rsid w:val="00642EE9"/>
    <w:rsid w:val="00646CA8"/>
    <w:rsid w:val="0064712D"/>
    <w:rsid w:val="00657392"/>
    <w:rsid w:val="00662282"/>
    <w:rsid w:val="00663E66"/>
    <w:rsid w:val="00686327"/>
    <w:rsid w:val="00687E88"/>
    <w:rsid w:val="00692D2A"/>
    <w:rsid w:val="006F4B20"/>
    <w:rsid w:val="007017DA"/>
    <w:rsid w:val="00712C3C"/>
    <w:rsid w:val="00717A09"/>
    <w:rsid w:val="00745F16"/>
    <w:rsid w:val="00753062"/>
    <w:rsid w:val="0077383A"/>
    <w:rsid w:val="00786F84"/>
    <w:rsid w:val="007A4568"/>
    <w:rsid w:val="007A60AC"/>
    <w:rsid w:val="007A6492"/>
    <w:rsid w:val="007C2569"/>
    <w:rsid w:val="007D60E8"/>
    <w:rsid w:val="007E37CA"/>
    <w:rsid w:val="007F05C6"/>
    <w:rsid w:val="007F0E0B"/>
    <w:rsid w:val="007F1CE7"/>
    <w:rsid w:val="007F44D3"/>
    <w:rsid w:val="007F5BBD"/>
    <w:rsid w:val="00804C33"/>
    <w:rsid w:val="00810346"/>
    <w:rsid w:val="0083041B"/>
    <w:rsid w:val="0084027A"/>
    <w:rsid w:val="00840E49"/>
    <w:rsid w:val="008667D5"/>
    <w:rsid w:val="00894FCE"/>
    <w:rsid w:val="008A07C9"/>
    <w:rsid w:val="008B2577"/>
    <w:rsid w:val="008B5577"/>
    <w:rsid w:val="008C4E3C"/>
    <w:rsid w:val="008E6EAE"/>
    <w:rsid w:val="008F093C"/>
    <w:rsid w:val="008F55AC"/>
    <w:rsid w:val="008F55DA"/>
    <w:rsid w:val="009019B9"/>
    <w:rsid w:val="00911C53"/>
    <w:rsid w:val="009263FC"/>
    <w:rsid w:val="0092759F"/>
    <w:rsid w:val="0095242A"/>
    <w:rsid w:val="00961069"/>
    <w:rsid w:val="00961355"/>
    <w:rsid w:val="00990301"/>
    <w:rsid w:val="009909C2"/>
    <w:rsid w:val="009A34F2"/>
    <w:rsid w:val="009D336F"/>
    <w:rsid w:val="009D584D"/>
    <w:rsid w:val="00A04559"/>
    <w:rsid w:val="00A166D6"/>
    <w:rsid w:val="00A41B65"/>
    <w:rsid w:val="00A42D13"/>
    <w:rsid w:val="00A70A82"/>
    <w:rsid w:val="00A74484"/>
    <w:rsid w:val="00A95622"/>
    <w:rsid w:val="00AB4EFB"/>
    <w:rsid w:val="00AF1E0A"/>
    <w:rsid w:val="00AF4F5E"/>
    <w:rsid w:val="00B24BF8"/>
    <w:rsid w:val="00B252D0"/>
    <w:rsid w:val="00B3376F"/>
    <w:rsid w:val="00B37F33"/>
    <w:rsid w:val="00B4533E"/>
    <w:rsid w:val="00B522CA"/>
    <w:rsid w:val="00B553CF"/>
    <w:rsid w:val="00B629D6"/>
    <w:rsid w:val="00B7067F"/>
    <w:rsid w:val="00B73329"/>
    <w:rsid w:val="00B9596C"/>
    <w:rsid w:val="00BA2CF0"/>
    <w:rsid w:val="00BA6280"/>
    <w:rsid w:val="00BB66EB"/>
    <w:rsid w:val="00BC2B10"/>
    <w:rsid w:val="00BD34B7"/>
    <w:rsid w:val="00BE1775"/>
    <w:rsid w:val="00BF3084"/>
    <w:rsid w:val="00C004F4"/>
    <w:rsid w:val="00C02C59"/>
    <w:rsid w:val="00C11975"/>
    <w:rsid w:val="00C359AE"/>
    <w:rsid w:val="00C52A45"/>
    <w:rsid w:val="00C56277"/>
    <w:rsid w:val="00C60693"/>
    <w:rsid w:val="00C711C2"/>
    <w:rsid w:val="00C75EE4"/>
    <w:rsid w:val="00C869D2"/>
    <w:rsid w:val="00CA3D1E"/>
    <w:rsid w:val="00CA637F"/>
    <w:rsid w:val="00CB6EBF"/>
    <w:rsid w:val="00CC3F2A"/>
    <w:rsid w:val="00CD4419"/>
    <w:rsid w:val="00CE6C8D"/>
    <w:rsid w:val="00CF54B0"/>
    <w:rsid w:val="00D03B4B"/>
    <w:rsid w:val="00D05A44"/>
    <w:rsid w:val="00D0705F"/>
    <w:rsid w:val="00D141D4"/>
    <w:rsid w:val="00D26EE2"/>
    <w:rsid w:val="00D451B7"/>
    <w:rsid w:val="00D53550"/>
    <w:rsid w:val="00D53E8A"/>
    <w:rsid w:val="00D642D2"/>
    <w:rsid w:val="00D92255"/>
    <w:rsid w:val="00D967CC"/>
    <w:rsid w:val="00DB0BDF"/>
    <w:rsid w:val="00DB0F87"/>
    <w:rsid w:val="00DB164B"/>
    <w:rsid w:val="00DC0596"/>
    <w:rsid w:val="00DC09F5"/>
    <w:rsid w:val="00DC3073"/>
    <w:rsid w:val="00DF18A6"/>
    <w:rsid w:val="00E0387E"/>
    <w:rsid w:val="00E208D3"/>
    <w:rsid w:val="00E5198B"/>
    <w:rsid w:val="00E52A35"/>
    <w:rsid w:val="00E66CA5"/>
    <w:rsid w:val="00EA1081"/>
    <w:rsid w:val="00EC3ED4"/>
    <w:rsid w:val="00ED2113"/>
    <w:rsid w:val="00ED60F9"/>
    <w:rsid w:val="00EE07AA"/>
    <w:rsid w:val="00F170F4"/>
    <w:rsid w:val="00F50B1C"/>
    <w:rsid w:val="00F56D1D"/>
    <w:rsid w:val="00F8553E"/>
    <w:rsid w:val="00F938EB"/>
    <w:rsid w:val="00FB196C"/>
    <w:rsid w:val="00FC1256"/>
    <w:rsid w:val="00FC2BDD"/>
    <w:rsid w:val="00FC5E82"/>
    <w:rsid w:val="00FD532C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83EA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83EA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tlid-translation">
    <w:name w:val="tlid-translation"/>
    <w:rsid w:val="007D60E8"/>
  </w:style>
  <w:style w:type="character" w:customStyle="1" w:styleId="gmail-def">
    <w:name w:val="gmail-def"/>
    <w:rsid w:val="007D6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83EA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83EA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tlid-translation">
    <w:name w:val="tlid-translation"/>
    <w:rsid w:val="007D60E8"/>
  </w:style>
  <w:style w:type="character" w:customStyle="1" w:styleId="gmail-def">
    <w:name w:val="gmail-def"/>
    <w:rsid w:val="007D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480B-37E1-459E-A424-60EBCA8A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2302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M. Kwiecień</cp:lastModifiedBy>
  <cp:revision>8</cp:revision>
  <cp:lastPrinted>2020-01-20T14:47:00Z</cp:lastPrinted>
  <dcterms:created xsi:type="dcterms:W3CDTF">2020-05-05T13:26:00Z</dcterms:created>
  <dcterms:modified xsi:type="dcterms:W3CDTF">2020-06-09T10:11:00Z</dcterms:modified>
</cp:coreProperties>
</file>